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70EDA" w:rsidP="00A70EDA" w:rsidRDefault="00A70EDA" w14:paraId="73CEBA2A" w14:textId="77777777">
      <w:pPr>
        <w:pStyle w:val="TOCTitle"/>
        <w:jc w:val="left"/>
        <w:rPr>
          <w:rFonts w:ascii="Myriad Pro" w:hAnsi="Myriad Pro" w:cs="Calibri"/>
        </w:rPr>
      </w:pPr>
    </w:p>
    <w:p w:rsidR="00A70EDA" w:rsidP="00BC6BC0" w:rsidRDefault="00A70EDA" w14:paraId="5CC8E4CD" w14:textId="77777777">
      <w:pPr>
        <w:pStyle w:val="TOCTitle"/>
        <w:jc w:val="left"/>
        <w:rPr>
          <w:rFonts w:ascii="Myriad Pro" w:hAnsi="Myriad Pro" w:cs="Calibri"/>
        </w:rPr>
      </w:pPr>
    </w:p>
    <w:p w:rsidR="00A70EDA" w:rsidP="00BC6BC0" w:rsidRDefault="00A70EDA" w14:paraId="21FE7CF1" w14:textId="77777777">
      <w:pPr>
        <w:pStyle w:val="TOCTitle"/>
        <w:jc w:val="left"/>
        <w:rPr>
          <w:rFonts w:ascii="Myriad Pro" w:hAnsi="Myriad Pro" w:cs="Calibri"/>
        </w:rPr>
      </w:pPr>
    </w:p>
    <w:p w:rsidR="00A70EDA" w:rsidP="00BC6BC0" w:rsidRDefault="00A70EDA" w14:paraId="3B0BF5AE" w14:textId="77777777">
      <w:pPr>
        <w:pStyle w:val="TOCTitle"/>
        <w:jc w:val="left"/>
        <w:rPr>
          <w:rFonts w:ascii="Myriad Pro" w:hAnsi="Myriad Pro" w:cs="Calibri"/>
        </w:rPr>
      </w:pPr>
    </w:p>
    <w:p w:rsidRPr="00965E34" w:rsidR="00BC6BC0" w:rsidP="00BC6BC0" w:rsidRDefault="00BC6BC0" w14:paraId="54DCDCAA" w14:textId="77777777">
      <w:pPr>
        <w:pStyle w:val="TOCTitle"/>
        <w:rPr>
          <w:rFonts w:ascii="Myriad Pro" w:hAnsi="Myriad Pro" w:cs="Calibri"/>
        </w:rPr>
      </w:pPr>
    </w:p>
    <w:p w:rsidRPr="00965E34" w:rsidR="00BC6BC0" w:rsidP="00BC6BC0" w:rsidRDefault="00BC6BC0" w14:paraId="380A5866" w14:textId="77777777">
      <w:pPr>
        <w:pStyle w:val="TOCTitle"/>
        <w:jc w:val="left"/>
        <w:rPr>
          <w:rFonts w:ascii="Myriad Pro" w:hAnsi="Myriad Pro" w:cs="Calibri"/>
        </w:rPr>
      </w:pPr>
    </w:p>
    <w:p w:rsidR="009F2E68" w:rsidP="007F0CBA" w:rsidRDefault="009F2E68" w14:paraId="7FEE1772" w14:textId="77777777">
      <w:pPr>
        <w:ind w:right="720"/>
        <w:rPr>
          <w:rFonts w:ascii="Myriad Pro" w:hAnsi="Myriad Pro" w:cs="Calibri"/>
          <w:sz w:val="24"/>
          <w:szCs w:val="24"/>
        </w:rPr>
      </w:pPr>
    </w:p>
    <w:p w:rsidR="00AF26C5" w:rsidP="007F0CBA" w:rsidRDefault="00AF26C5" w14:paraId="6C065ACF" w14:textId="77777777">
      <w:pPr>
        <w:ind w:right="720"/>
        <w:rPr>
          <w:rFonts w:ascii="Myriad Pro" w:hAnsi="Myriad Pro" w:cs="Calibri"/>
          <w:sz w:val="24"/>
          <w:szCs w:val="24"/>
        </w:rPr>
      </w:pPr>
    </w:p>
    <w:p w:rsidR="00AF26C5" w:rsidP="007F0CBA" w:rsidRDefault="00AF26C5" w14:paraId="4AD6B4B4" w14:textId="77777777">
      <w:pPr>
        <w:ind w:right="720"/>
        <w:rPr>
          <w:rFonts w:ascii="Myriad Pro" w:hAnsi="Myriad Pro" w:cs="Calibri"/>
          <w:sz w:val="24"/>
          <w:szCs w:val="24"/>
        </w:rPr>
      </w:pPr>
    </w:p>
    <w:p w:rsidR="00AF26C5" w:rsidP="007F0CBA" w:rsidRDefault="00AF26C5" w14:paraId="29DF40D2" w14:textId="77777777">
      <w:pPr>
        <w:ind w:right="720"/>
        <w:rPr>
          <w:rFonts w:ascii="Myriad Pro" w:hAnsi="Myriad Pro" w:cs="Calibri"/>
          <w:sz w:val="24"/>
          <w:szCs w:val="24"/>
        </w:rPr>
      </w:pPr>
    </w:p>
    <w:p w:rsidRPr="00965E34" w:rsidR="00AF26C5" w:rsidP="007F0CBA" w:rsidRDefault="00AF26C5" w14:paraId="74C6938C" w14:textId="77777777">
      <w:pPr>
        <w:ind w:right="720"/>
        <w:rPr>
          <w:rFonts w:ascii="Myriad Pro" w:hAnsi="Myriad Pro" w:cs="Calibri"/>
          <w:sz w:val="24"/>
          <w:szCs w:val="24"/>
        </w:rPr>
      </w:pPr>
    </w:p>
    <w:p w:rsidR="00BC6BC0" w:rsidP="007F0CBA" w:rsidRDefault="00BC6BC0" w14:paraId="01176B35" w14:textId="77777777">
      <w:pPr>
        <w:ind w:right="720"/>
        <w:rPr>
          <w:rFonts w:ascii="Myriad Pro" w:hAnsi="Myriad Pro" w:cs="Calibri"/>
          <w:sz w:val="24"/>
          <w:szCs w:val="24"/>
        </w:rPr>
      </w:pPr>
    </w:p>
    <w:p w:rsidR="00AF26C5" w:rsidP="007F0CBA" w:rsidRDefault="00AF26C5" w14:paraId="7A7881C7" w14:textId="77777777">
      <w:pPr>
        <w:ind w:right="720"/>
        <w:rPr>
          <w:rFonts w:ascii="Myriad Pro" w:hAnsi="Myriad Pro" w:cs="Calibri"/>
          <w:sz w:val="24"/>
          <w:szCs w:val="24"/>
        </w:rPr>
      </w:pPr>
    </w:p>
    <w:p w:rsidR="00AF26C5" w:rsidP="007F0CBA" w:rsidRDefault="00AF26C5" w14:paraId="7C17B1F7" w14:textId="77777777">
      <w:pPr>
        <w:ind w:right="720"/>
        <w:rPr>
          <w:rFonts w:ascii="Myriad Pro" w:hAnsi="Myriad Pro" w:cs="Calibri"/>
          <w:sz w:val="24"/>
          <w:szCs w:val="24"/>
        </w:rPr>
      </w:pPr>
    </w:p>
    <w:p w:rsidR="00AF26C5" w:rsidP="007F0CBA" w:rsidRDefault="00AF26C5" w14:paraId="34135415" w14:textId="77777777">
      <w:pPr>
        <w:ind w:right="720"/>
        <w:rPr>
          <w:rFonts w:ascii="Myriad Pro" w:hAnsi="Myriad Pro" w:cs="Calibri"/>
          <w:sz w:val="24"/>
          <w:szCs w:val="24"/>
        </w:rPr>
      </w:pPr>
    </w:p>
    <w:p w:rsidR="00AF26C5" w:rsidP="007F0CBA" w:rsidRDefault="00AF26C5" w14:paraId="648D6D23" w14:textId="77777777">
      <w:pPr>
        <w:ind w:right="720"/>
        <w:rPr>
          <w:rFonts w:ascii="Myriad Pro" w:hAnsi="Myriad Pro" w:cs="Calibri"/>
          <w:sz w:val="24"/>
          <w:szCs w:val="24"/>
        </w:rPr>
      </w:pPr>
    </w:p>
    <w:p w:rsidRPr="00965E34" w:rsidR="00AF26C5" w:rsidP="007F0CBA" w:rsidRDefault="00AF26C5" w14:paraId="20A0CACF" w14:textId="77777777">
      <w:pPr>
        <w:ind w:right="720"/>
        <w:rPr>
          <w:rFonts w:ascii="Myriad Pro" w:hAnsi="Myriad Pro" w:cs="Calibri"/>
          <w:sz w:val="24"/>
          <w:szCs w:val="24"/>
        </w:rPr>
      </w:pPr>
    </w:p>
    <w:p w:rsidRPr="00965E34" w:rsidR="00BC6BC0" w:rsidP="007F0CBA" w:rsidRDefault="00BC6BC0" w14:paraId="53911AAD" w14:textId="77777777">
      <w:pPr>
        <w:ind w:right="720"/>
        <w:rPr>
          <w:rFonts w:ascii="Myriad Pro" w:hAnsi="Myriad Pro" w:cs="Calibri"/>
          <w:sz w:val="24"/>
          <w:szCs w:val="24"/>
        </w:rPr>
      </w:pPr>
    </w:p>
    <w:p w:rsidRPr="00965E34" w:rsidR="00BC6BC0" w:rsidP="007F0CBA" w:rsidRDefault="00BC6BC0" w14:paraId="00B93086" w14:textId="77777777">
      <w:pPr>
        <w:ind w:right="720"/>
        <w:rPr>
          <w:rFonts w:ascii="Myriad Pro" w:hAnsi="Myriad Pro" w:cs="Calibri"/>
          <w:sz w:val="24"/>
          <w:szCs w:val="24"/>
        </w:rPr>
      </w:pPr>
    </w:p>
    <w:p w:rsidRPr="00965E34" w:rsidR="00BC6BC0" w:rsidP="007F0CBA" w:rsidRDefault="00A70EDA" w14:paraId="5B8737B4" w14:textId="77777777">
      <w:pPr>
        <w:ind w:right="720"/>
        <w:rPr>
          <w:rFonts w:ascii="Myriad Pro" w:hAnsi="Myriad Pro" w:cs="Calibri"/>
          <w:sz w:val="24"/>
          <w:szCs w:val="24"/>
        </w:rPr>
      </w:pPr>
      <w:r>
        <w:rPr>
          <w:rFonts w:ascii="Myriad Pro" w:hAnsi="Myriad Pro" w:cs="Calibri"/>
          <w:noProof/>
        </w:rPr>
        <w:drawing>
          <wp:inline distT="0" distB="0" distL="0" distR="0" wp14:anchorId="622F2AE2" wp14:editId="468D0BA0">
            <wp:extent cx="3079699" cy="781840"/>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oone_logo.png"/>
                    <pic:cNvPicPr/>
                  </pic:nvPicPr>
                  <pic:blipFill>
                    <a:blip r:embed="rId8">
                      <a:extLst>
                        <a:ext uri="{28A0092B-C50C-407E-A947-70E740481C1C}">
                          <a14:useLocalDpi xmlns:a14="http://schemas.microsoft.com/office/drawing/2010/main" val="0"/>
                        </a:ext>
                      </a:extLst>
                    </a:blip>
                    <a:stretch>
                      <a:fillRect/>
                    </a:stretch>
                  </pic:blipFill>
                  <pic:spPr>
                    <a:xfrm>
                      <a:off x="0" y="0"/>
                      <a:ext cx="3144769" cy="798359"/>
                    </a:xfrm>
                    <a:prstGeom prst="rect">
                      <a:avLst/>
                    </a:prstGeom>
                  </pic:spPr>
                </pic:pic>
              </a:graphicData>
            </a:graphic>
          </wp:inline>
        </w:drawing>
      </w:r>
    </w:p>
    <w:p w:rsidRPr="009450E4" w:rsidR="00A70EDA" w:rsidP="00A70EDA" w:rsidRDefault="00A70EDA" w14:paraId="6D70E8FA" w14:textId="46DBEDCB">
      <w:pPr>
        <w:pStyle w:val="TOCTitle"/>
        <w:jc w:val="left"/>
        <w:rPr>
          <w:rFonts w:ascii="Myriad Pro" w:hAnsi="Myriad Pro" w:cs="Calibri"/>
          <w:b w:val="0"/>
          <w:bCs w:val="0"/>
          <w:color w:val="3D3935"/>
          <w:sz w:val="58"/>
          <w:szCs w:val="58"/>
        </w:rPr>
      </w:pPr>
      <w:r w:rsidRPr="03C45787" w:rsidR="00A70EDA">
        <w:rPr>
          <w:rFonts w:ascii="Myriad Pro" w:hAnsi="Myriad Pro" w:cs="Calibri"/>
          <w:b w:val="0"/>
          <w:bCs w:val="0"/>
          <w:color w:val="3D3935"/>
          <w:sz w:val="58"/>
          <w:szCs w:val="58"/>
        </w:rPr>
        <w:t>McLoone Business System Manual</w:t>
      </w:r>
    </w:p>
    <w:p w:rsidR="000844CF" w:rsidP="00A70EDA" w:rsidRDefault="009450E4" w14:paraId="1FA6BC67" w14:textId="77777777">
      <w:pPr>
        <w:pStyle w:val="TOCTitle"/>
        <w:jc w:val="left"/>
        <w:rPr>
          <w:rFonts w:ascii="Myriad Pro" w:hAnsi="Myriad Pro" w:cs="Calibri"/>
          <w:color w:val="789C4A"/>
        </w:rPr>
      </w:pPr>
      <w:r w:rsidRPr="009450E4">
        <w:rPr>
          <w:rFonts w:ascii="Myriad Pro" w:hAnsi="Myriad Pro" w:cs="Calibri"/>
          <w:color w:val="789C4A"/>
        </w:rPr>
        <w:t xml:space="preserve"> </w:t>
      </w:r>
    </w:p>
    <w:p w:rsidR="000844CF" w:rsidP="00A70EDA" w:rsidRDefault="000844CF" w14:paraId="5A967F60" w14:textId="77777777">
      <w:pPr>
        <w:pStyle w:val="TOCTitle"/>
        <w:jc w:val="left"/>
        <w:rPr>
          <w:rFonts w:ascii="Myriad Pro" w:hAnsi="Myriad Pro" w:cs="Calibri"/>
          <w:color w:val="789C4A"/>
        </w:rPr>
      </w:pPr>
    </w:p>
    <w:p w:rsidR="000844CF" w:rsidP="00A70EDA" w:rsidRDefault="000844CF" w14:paraId="5AA17C69" w14:textId="77777777">
      <w:pPr>
        <w:pStyle w:val="TOCTitle"/>
        <w:jc w:val="left"/>
        <w:rPr>
          <w:rFonts w:ascii="Myriad Pro" w:hAnsi="Myriad Pro" w:cs="Calibri"/>
          <w:color w:val="789C4A"/>
        </w:rPr>
      </w:pPr>
    </w:p>
    <w:p w:rsidR="000844CF" w:rsidP="00A70EDA" w:rsidRDefault="000844CF" w14:paraId="002EAFA0" w14:textId="77777777">
      <w:pPr>
        <w:pStyle w:val="TOCTitle"/>
        <w:jc w:val="left"/>
        <w:rPr>
          <w:rFonts w:ascii="Myriad Pro" w:hAnsi="Myriad Pro" w:cs="Calibri"/>
          <w:color w:val="789C4A"/>
        </w:rPr>
      </w:pPr>
    </w:p>
    <w:p w:rsidR="000844CF" w:rsidP="00A70EDA" w:rsidRDefault="000844CF" w14:paraId="1A143AAF" w14:textId="77777777">
      <w:pPr>
        <w:pStyle w:val="TOCTitle"/>
        <w:jc w:val="left"/>
        <w:rPr>
          <w:rFonts w:ascii="Myriad Pro" w:hAnsi="Myriad Pro" w:cs="Calibri"/>
          <w:color w:val="789C4A"/>
        </w:rPr>
      </w:pPr>
    </w:p>
    <w:p w:rsidR="000844CF" w:rsidP="00A70EDA" w:rsidRDefault="000844CF" w14:paraId="151C0FD7" w14:textId="77777777">
      <w:pPr>
        <w:pStyle w:val="TOCTitle"/>
        <w:jc w:val="left"/>
        <w:rPr>
          <w:rFonts w:ascii="Myriad Pro" w:hAnsi="Myriad Pro" w:cs="Calibri"/>
          <w:color w:val="789C4A"/>
        </w:rPr>
      </w:pPr>
    </w:p>
    <w:p w:rsidRPr="009450E4" w:rsidR="00A70EDA" w:rsidP="00A70EDA" w:rsidRDefault="00A70EDA" w14:paraId="709858CA" w14:textId="68213F5E">
      <w:pPr>
        <w:pStyle w:val="TOCTitle"/>
        <w:jc w:val="left"/>
        <w:rPr>
          <w:rFonts w:ascii="Myriad Pro" w:hAnsi="Myriad Pro" w:cs="Calibri"/>
          <w:color w:val="789C4A"/>
        </w:rPr>
      </w:pPr>
      <w:r w:rsidRPr="03C45787" w:rsidR="00A70EDA">
        <w:rPr>
          <w:rFonts w:ascii="Myriad Pro" w:hAnsi="Myriad Pro" w:cs="Calibri"/>
          <w:color w:val="789C4A"/>
        </w:rPr>
        <w:t>McLoone Business System Manual Revision Index</w:t>
      </w:r>
    </w:p>
    <w:tbl>
      <w:tblPr>
        <w:tblStyle w:val="TableGrid"/>
        <w:tblpPr w:leftFromText="180" w:rightFromText="180" w:vertAnchor="text" w:horzAnchor="margin" w:tblpY="485"/>
        <w:tblW w:w="105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8"/>
        <w:gridCol w:w="3882"/>
        <w:gridCol w:w="4119"/>
      </w:tblGrid>
      <w:tr w:rsidRPr="00965E34" w:rsidR="009450E4" w:rsidTr="5719B233" w14:paraId="39B6809A" w14:textId="77777777">
        <w:trPr>
          <w:trHeight w:val="266"/>
        </w:trPr>
        <w:tc>
          <w:tcPr>
            <w:tcW w:w="2528" w:type="dxa"/>
            <w:tcMar/>
          </w:tcPr>
          <w:p w:rsidRPr="009450E4" w:rsidR="009450E4" w:rsidP="009450E4" w:rsidRDefault="009450E4" w14:paraId="1F933DCB" w14:textId="77D58D8C">
            <w:pPr>
              <w:pStyle w:val="TOCTitle"/>
              <w:jc w:val="left"/>
              <w:rPr>
                <w:rFonts w:ascii="Myriad Pro" w:hAnsi="Myriad Pro" w:cs="Calibri"/>
                <w:b w:val="0"/>
                <w:bCs w:val="0"/>
                <w:color w:val="3D3935"/>
              </w:rPr>
            </w:pPr>
            <w:r w:rsidRPr="5719B233" w:rsidR="009450E4">
              <w:rPr>
                <w:rFonts w:ascii="Myriad Pro" w:hAnsi="Myriad Pro" w:cs="Calibri"/>
                <w:b w:val="0"/>
                <w:bCs w:val="0"/>
                <w:color w:val="3D3935"/>
              </w:rPr>
              <w:t xml:space="preserve">Revision: </w:t>
            </w:r>
            <w:r w:rsidRPr="5719B233" w:rsidR="000844CF">
              <w:rPr>
                <w:rFonts w:ascii="Myriad Pro" w:hAnsi="Myriad Pro" w:cs="Calibri"/>
                <w:b w:val="0"/>
                <w:bCs w:val="0"/>
                <w:color w:val="3D3935"/>
              </w:rPr>
              <w:t>4.1</w:t>
            </w:r>
          </w:p>
        </w:tc>
        <w:tc>
          <w:tcPr>
            <w:tcW w:w="3882" w:type="dxa"/>
            <w:tcMar/>
          </w:tcPr>
          <w:p w:rsidRPr="009450E4" w:rsidR="009450E4" w:rsidP="009450E4" w:rsidRDefault="009450E4" w14:paraId="6EB65CE6" w14:textId="0EA27E68">
            <w:pPr>
              <w:pStyle w:val="TOCTitle"/>
              <w:jc w:val="left"/>
              <w:rPr>
                <w:rFonts w:ascii="Myriad Pro" w:hAnsi="Myriad Pro" w:cs="Calibri"/>
                <w:b w:val="0"/>
                <w:bCs w:val="0"/>
                <w:color w:val="3D3935"/>
              </w:rPr>
            </w:pPr>
            <w:r w:rsidRPr="5719B233" w:rsidR="009450E4">
              <w:rPr>
                <w:rFonts w:ascii="Myriad Pro" w:hAnsi="Myriad Pro" w:cs="Calibri"/>
                <w:b w:val="0"/>
                <w:bCs w:val="0"/>
                <w:color w:val="3D3935"/>
              </w:rPr>
              <w:t>Revision Date:05/06/2022</w:t>
            </w:r>
          </w:p>
        </w:tc>
        <w:tc>
          <w:tcPr>
            <w:tcW w:w="4119" w:type="dxa"/>
            <w:tcMar/>
          </w:tcPr>
          <w:p w:rsidRPr="009450E4" w:rsidR="009450E4" w:rsidP="009450E4" w:rsidRDefault="009450E4" w14:paraId="6516E0AF" w14:textId="77777777">
            <w:pPr>
              <w:pStyle w:val="TOCTitle"/>
              <w:jc w:val="left"/>
              <w:rPr>
                <w:rFonts w:ascii="Myriad Pro" w:hAnsi="Myriad Pro" w:cs="Calibri"/>
                <w:b w:val="0"/>
                <w:color w:val="3D3935"/>
              </w:rPr>
            </w:pPr>
            <w:r w:rsidRPr="009450E4">
              <w:rPr>
                <w:rFonts w:ascii="Myriad Pro" w:hAnsi="Myriad Pro" w:cs="Calibri"/>
                <w:b w:val="0"/>
                <w:color w:val="3D3935"/>
              </w:rPr>
              <w:t xml:space="preserve">Revision Description: </w:t>
            </w:r>
            <w:r w:rsidR="000844CF">
              <w:rPr>
                <w:rFonts w:ascii="Myriad Pro" w:hAnsi="Myriad Pro" w:cs="Calibri"/>
                <w:b w:val="0"/>
                <w:color w:val="3D3935"/>
              </w:rPr>
              <w:t>Updated Format</w:t>
            </w:r>
          </w:p>
        </w:tc>
      </w:tr>
    </w:tbl>
    <w:p w:rsidRPr="00965E34" w:rsidR="00BC6BC0" w:rsidP="007F0CBA" w:rsidRDefault="00BC6BC0" w14:paraId="2970646C" w14:textId="77777777">
      <w:pPr>
        <w:ind w:right="720"/>
        <w:rPr>
          <w:rFonts w:ascii="Myriad Pro" w:hAnsi="Myriad Pro" w:cs="Calibri"/>
          <w:sz w:val="24"/>
          <w:szCs w:val="24"/>
        </w:rPr>
      </w:pPr>
    </w:p>
    <w:p w:rsidR="009450E4" w:rsidP="009450E4" w:rsidRDefault="009450E4" w14:paraId="57C939DB" w14:textId="77777777">
      <w:pPr>
        <w:pStyle w:val="TOCTitle"/>
        <w:rPr>
          <w:rFonts w:ascii="Myriad Pro" w:hAnsi="Myriad Pro" w:cs="Calibri"/>
          <w:color w:val="3D3935"/>
        </w:rPr>
      </w:pPr>
    </w:p>
    <w:p w:rsidR="009450E4" w:rsidP="00C26EA7" w:rsidRDefault="009450E4" w14:paraId="5DBD705B" w14:textId="77777777">
      <w:pPr>
        <w:pStyle w:val="TOCTitle"/>
        <w:jc w:val="left"/>
        <w:rPr>
          <w:rFonts w:ascii="Myriad Pro" w:hAnsi="Myriad Pro" w:cs="Calibri"/>
          <w:color w:val="3D3935"/>
        </w:rPr>
      </w:pPr>
    </w:p>
    <w:p w:rsidRPr="009450E4" w:rsidR="009450E4" w:rsidP="009450E4" w:rsidRDefault="00BC6BC0" w14:paraId="478C3F2E" w14:textId="77777777">
      <w:pPr>
        <w:pStyle w:val="TOCTitle"/>
        <w:rPr>
          <w:rFonts w:ascii="Myriad Pro" w:hAnsi="Myriad Pro" w:cs="Calibri"/>
          <w:color w:val="3D3935"/>
        </w:rPr>
      </w:pPr>
      <w:r w:rsidRPr="009450E4">
        <w:rPr>
          <w:rFonts w:ascii="Myriad Pro" w:hAnsi="Myriad Pro" w:cs="Calibri"/>
          <w:color w:val="3D3935"/>
        </w:rPr>
        <w:t>TABLE OF CONTENTS</w:t>
      </w:r>
    </w:p>
    <w:tbl>
      <w:tblPr>
        <w:tblStyle w:val="TableGrid"/>
        <w:tblW w:w="79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7"/>
        <w:gridCol w:w="5548"/>
        <w:gridCol w:w="990"/>
      </w:tblGrid>
      <w:tr w:rsidRPr="009450E4" w:rsidR="009450E4" w:rsidTr="03C45787" w14:paraId="60E2C681" w14:textId="77777777">
        <w:trPr/>
        <w:tc>
          <w:tcPr>
            <w:tcW w:w="1437" w:type="dxa"/>
            <w:shd w:val="clear" w:color="auto" w:fill="33647E"/>
            <w:tcMar/>
          </w:tcPr>
          <w:p w:rsidRPr="009450E4" w:rsidR="00BC6BC0" w:rsidP="009450E4" w:rsidRDefault="00BC6BC0" w14:paraId="6A60A5AB" w14:textId="77777777">
            <w:pPr>
              <w:pStyle w:val="TOCTitle"/>
              <w:jc w:val="left"/>
              <w:rPr>
                <w:rFonts w:ascii="Myriad Pro" w:hAnsi="Myriad Pro" w:cs="Calibri"/>
                <w:color w:val="FFFFFF" w:themeColor="background1"/>
                <w:sz w:val="22"/>
                <w:szCs w:val="22"/>
              </w:rPr>
            </w:pPr>
            <w:r w:rsidRPr="009450E4">
              <w:rPr>
                <w:rFonts w:ascii="Myriad Pro" w:hAnsi="Myriad Pro" w:cs="Calibri"/>
                <w:color w:val="FFFFFF" w:themeColor="background1"/>
                <w:sz w:val="22"/>
                <w:szCs w:val="22"/>
              </w:rPr>
              <w:t>ISO Clause</w:t>
            </w:r>
          </w:p>
        </w:tc>
        <w:tc>
          <w:tcPr>
            <w:tcW w:w="5548" w:type="dxa"/>
            <w:shd w:val="clear" w:color="auto" w:fill="33647E"/>
            <w:tcMar/>
          </w:tcPr>
          <w:p w:rsidRPr="009450E4" w:rsidR="00BC6BC0" w:rsidP="009450E4" w:rsidRDefault="00BC6BC0" w14:paraId="18C088C9" w14:textId="77777777">
            <w:pPr>
              <w:pStyle w:val="TOCTitle"/>
              <w:jc w:val="left"/>
              <w:rPr>
                <w:rFonts w:ascii="Myriad Pro" w:hAnsi="Myriad Pro" w:cs="Calibri"/>
                <w:color w:val="FFFFFF" w:themeColor="background1"/>
                <w:sz w:val="22"/>
                <w:szCs w:val="22"/>
              </w:rPr>
            </w:pPr>
            <w:r w:rsidRPr="009450E4">
              <w:rPr>
                <w:rFonts w:ascii="Myriad Pro" w:hAnsi="Myriad Pro" w:cs="Calibri"/>
                <w:color w:val="FFFFFF" w:themeColor="background1"/>
                <w:sz w:val="22"/>
                <w:szCs w:val="22"/>
              </w:rPr>
              <w:t>Content</w:t>
            </w:r>
          </w:p>
        </w:tc>
        <w:tc>
          <w:tcPr>
            <w:tcW w:w="990" w:type="dxa"/>
            <w:shd w:val="clear" w:color="auto" w:fill="33647E"/>
            <w:tcMar/>
          </w:tcPr>
          <w:p w:rsidRPr="009450E4" w:rsidR="00BC6BC0" w:rsidP="009450E4" w:rsidRDefault="00BC6BC0" w14:paraId="2D4C3D92" w14:textId="74E9CACD">
            <w:pPr>
              <w:pStyle w:val="TOCTitle"/>
              <w:jc w:val="left"/>
              <w:rPr>
                <w:rFonts w:ascii="Myriad Pro" w:hAnsi="Myriad Pro" w:cs="Calibri"/>
                <w:color w:val="FFFFFF" w:themeColor="background1"/>
                <w:sz w:val="22"/>
                <w:szCs w:val="22"/>
              </w:rPr>
            </w:pPr>
            <w:r w:rsidRPr="03C45787" w:rsidR="00BC6BC0">
              <w:rPr>
                <w:rFonts w:ascii="Myriad Pro" w:hAnsi="Myriad Pro" w:cs="Calibri"/>
                <w:color w:val="FFFFFF" w:themeColor="background1" w:themeTint="FF" w:themeShade="FF"/>
                <w:sz w:val="22"/>
                <w:szCs w:val="22"/>
              </w:rPr>
              <w:t>Page</w:t>
            </w:r>
          </w:p>
        </w:tc>
      </w:tr>
      <w:tr w:rsidRPr="009450E4" w:rsidR="009450E4" w:rsidTr="03C45787" w14:paraId="6198F7B0" w14:textId="77777777">
        <w:trPr/>
        <w:tc>
          <w:tcPr>
            <w:tcW w:w="1437" w:type="dxa"/>
            <w:tcMar/>
          </w:tcPr>
          <w:p w:rsidRPr="009450E4" w:rsidR="00BC6BC0" w:rsidP="00360585" w:rsidRDefault="00BC6BC0" w14:paraId="76E6331A"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78437064" w14:textId="2E4977DD">
            <w:pPr>
              <w:pStyle w:val="TOCTitle"/>
              <w:jc w:val="left"/>
              <w:rPr>
                <w:rFonts w:ascii="Myriad Pro" w:hAnsi="Myriad Pro" w:cs="Calibri"/>
                <w:b w:val="0"/>
                <w:bCs w:val="0"/>
                <w:color w:val="3D3935"/>
                <w:sz w:val="20"/>
                <w:szCs w:val="20"/>
              </w:rPr>
            </w:pPr>
            <w:r w:rsidRPr="03C45787" w:rsidR="00BC6BC0">
              <w:rPr>
                <w:rFonts w:ascii="Myriad Pro" w:hAnsi="Myriad Pro" w:cs="Calibri"/>
                <w:b w:val="0"/>
                <w:bCs w:val="0"/>
                <w:color w:val="3D3935"/>
                <w:sz w:val="20"/>
                <w:szCs w:val="20"/>
              </w:rPr>
              <w:t>McLoone Business System Manual Revision Index</w:t>
            </w:r>
          </w:p>
        </w:tc>
        <w:tc>
          <w:tcPr>
            <w:tcW w:w="990" w:type="dxa"/>
            <w:tcMar/>
          </w:tcPr>
          <w:p w:rsidRPr="009450E4" w:rsidR="00BC6BC0" w:rsidP="00E01246" w:rsidRDefault="00BC6BC0" w14:paraId="4E3BA796" w14:textId="77777777">
            <w:pPr>
              <w:pStyle w:val="TOCTitle"/>
              <w:jc w:val="right"/>
              <w:rPr>
                <w:rFonts w:ascii="Myriad Pro" w:hAnsi="Myriad Pro" w:cs="Calibri"/>
                <w:b w:val="0"/>
                <w:color w:val="3D3935"/>
                <w:sz w:val="20"/>
                <w:szCs w:val="20"/>
              </w:rPr>
            </w:pPr>
            <w:r w:rsidRPr="009450E4">
              <w:rPr>
                <w:rFonts w:ascii="Myriad Pro" w:hAnsi="Myriad Pro" w:cs="Calibri"/>
                <w:b w:val="0"/>
                <w:color w:val="3D3935"/>
                <w:sz w:val="20"/>
                <w:szCs w:val="20"/>
              </w:rPr>
              <w:t>1</w:t>
            </w:r>
          </w:p>
        </w:tc>
      </w:tr>
      <w:tr w:rsidRPr="009450E4" w:rsidR="009450E4" w:rsidTr="03C45787" w14:paraId="46022674" w14:textId="77777777">
        <w:trPr/>
        <w:tc>
          <w:tcPr>
            <w:tcW w:w="1437" w:type="dxa"/>
            <w:tcMar/>
          </w:tcPr>
          <w:p w:rsidRPr="009450E4" w:rsidR="00BC6BC0" w:rsidP="00360585" w:rsidRDefault="00BC6BC0" w14:paraId="4462FEBE"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24D396C4"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Table of Contents</w:t>
            </w:r>
          </w:p>
        </w:tc>
        <w:tc>
          <w:tcPr>
            <w:tcW w:w="990" w:type="dxa"/>
            <w:tcMar/>
          </w:tcPr>
          <w:p w:rsidRPr="009450E4" w:rsidR="00BC6BC0" w:rsidP="009450E4" w:rsidRDefault="00BC6BC0" w14:paraId="644BAB94" w14:textId="77777777">
            <w:pPr>
              <w:pStyle w:val="TOCTitle"/>
              <w:jc w:val="right"/>
              <w:rPr>
                <w:rFonts w:ascii="Myriad Pro" w:hAnsi="Myriad Pro" w:cs="Calibri"/>
                <w:b w:val="0"/>
                <w:color w:val="3D3935"/>
                <w:sz w:val="20"/>
                <w:szCs w:val="20"/>
              </w:rPr>
            </w:pPr>
            <w:r w:rsidRPr="009450E4">
              <w:rPr>
                <w:rFonts w:ascii="Myriad Pro" w:hAnsi="Myriad Pro" w:cs="Calibri"/>
                <w:b w:val="0"/>
                <w:color w:val="3D3935"/>
                <w:sz w:val="20"/>
                <w:szCs w:val="20"/>
              </w:rPr>
              <w:t>2</w:t>
            </w:r>
          </w:p>
        </w:tc>
      </w:tr>
      <w:tr w:rsidRPr="009450E4" w:rsidR="009450E4" w:rsidTr="03C45787" w14:paraId="413C8181" w14:textId="77777777">
        <w:trPr/>
        <w:tc>
          <w:tcPr>
            <w:tcW w:w="1437" w:type="dxa"/>
            <w:tcMar/>
          </w:tcPr>
          <w:p w:rsidRPr="009450E4" w:rsidR="00BC6BC0" w:rsidP="00360585" w:rsidRDefault="00BC6BC0" w14:paraId="5B8A1A3D"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5C1D77CA"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Introduction to McLoone</w:t>
            </w:r>
          </w:p>
        </w:tc>
        <w:tc>
          <w:tcPr>
            <w:tcW w:w="990" w:type="dxa"/>
            <w:tcMar/>
          </w:tcPr>
          <w:p w:rsidRPr="00E01246" w:rsidR="00BC6BC0" w:rsidP="009450E4" w:rsidRDefault="00E01246" w14:paraId="71897438" w14:textId="77777777">
            <w:pPr>
              <w:pStyle w:val="TOCTitle"/>
              <w:jc w:val="right"/>
            </w:pPr>
            <w:r>
              <w:rPr>
                <w:rFonts w:ascii="Myriad Pro" w:hAnsi="Myriad Pro" w:cs="Calibri"/>
                <w:b w:val="0"/>
                <w:color w:val="3D3935"/>
                <w:sz w:val="20"/>
                <w:szCs w:val="20"/>
              </w:rPr>
              <w:t>3</w:t>
            </w:r>
          </w:p>
        </w:tc>
      </w:tr>
      <w:tr w:rsidRPr="009450E4" w:rsidR="009450E4" w:rsidTr="03C45787" w14:paraId="496D5883" w14:textId="77777777">
        <w:trPr/>
        <w:tc>
          <w:tcPr>
            <w:tcW w:w="1437" w:type="dxa"/>
            <w:tcMar/>
          </w:tcPr>
          <w:p w:rsidRPr="009450E4" w:rsidR="00BC6BC0" w:rsidP="00360585" w:rsidRDefault="00BC6BC0" w14:paraId="494100C3"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5DC71CF1"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MBS Principals</w:t>
            </w:r>
          </w:p>
        </w:tc>
        <w:tc>
          <w:tcPr>
            <w:tcW w:w="990" w:type="dxa"/>
            <w:tcMar/>
          </w:tcPr>
          <w:p w:rsidRPr="009450E4" w:rsidR="00BC6BC0" w:rsidP="009450E4" w:rsidRDefault="00E01246" w14:paraId="3AAE3D2A"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4</w:t>
            </w:r>
          </w:p>
        </w:tc>
      </w:tr>
      <w:tr w:rsidRPr="009450E4" w:rsidR="009450E4" w:rsidTr="03C45787" w14:paraId="4DF22767" w14:textId="77777777">
        <w:trPr/>
        <w:tc>
          <w:tcPr>
            <w:tcW w:w="1437" w:type="dxa"/>
            <w:tcMar/>
          </w:tcPr>
          <w:p w:rsidRPr="009450E4" w:rsidR="00BC6BC0" w:rsidP="00360585" w:rsidRDefault="00BC6BC0" w14:paraId="02E974C8"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5131D24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McLoone Process Approach</w:t>
            </w:r>
          </w:p>
        </w:tc>
        <w:tc>
          <w:tcPr>
            <w:tcW w:w="990" w:type="dxa"/>
            <w:tcMar/>
          </w:tcPr>
          <w:p w:rsidRPr="009450E4" w:rsidR="00BC6BC0" w:rsidP="00E01246" w:rsidRDefault="00BC6BC0" w14:paraId="7F5DD646" w14:textId="77777777">
            <w:pPr>
              <w:pStyle w:val="TOCTitle"/>
              <w:jc w:val="right"/>
              <w:rPr>
                <w:rFonts w:ascii="Myriad Pro" w:hAnsi="Myriad Pro" w:cs="Calibri"/>
                <w:b w:val="0"/>
                <w:color w:val="3D3935"/>
                <w:sz w:val="20"/>
                <w:szCs w:val="20"/>
              </w:rPr>
            </w:pPr>
          </w:p>
        </w:tc>
      </w:tr>
      <w:tr w:rsidRPr="009450E4" w:rsidR="009450E4" w:rsidTr="03C45787" w14:paraId="33FE5688" w14:textId="77777777">
        <w:trPr/>
        <w:tc>
          <w:tcPr>
            <w:tcW w:w="1437" w:type="dxa"/>
            <w:tcMar/>
          </w:tcPr>
          <w:p w:rsidRPr="009450E4" w:rsidR="00BC6BC0" w:rsidP="00360585" w:rsidRDefault="00BC6BC0" w14:paraId="5DDE6A84"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38A92A76"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Risk-Based Thinking</w:t>
            </w:r>
          </w:p>
        </w:tc>
        <w:tc>
          <w:tcPr>
            <w:tcW w:w="990" w:type="dxa"/>
            <w:tcMar/>
          </w:tcPr>
          <w:p w:rsidRPr="009450E4" w:rsidR="00BC6BC0" w:rsidP="00360585" w:rsidRDefault="00BC6BC0" w14:paraId="4CCEC8E8" w14:textId="77777777">
            <w:pPr>
              <w:pStyle w:val="TOCTitle"/>
              <w:rPr>
                <w:rFonts w:ascii="Myriad Pro" w:hAnsi="Myriad Pro" w:cs="Calibri"/>
                <w:b w:val="0"/>
                <w:color w:val="3D3935"/>
                <w:sz w:val="20"/>
                <w:szCs w:val="20"/>
              </w:rPr>
            </w:pPr>
          </w:p>
        </w:tc>
      </w:tr>
      <w:tr w:rsidRPr="009450E4" w:rsidR="009450E4" w:rsidTr="03C45787" w14:paraId="481A44D1" w14:textId="77777777">
        <w:trPr/>
        <w:tc>
          <w:tcPr>
            <w:tcW w:w="1437" w:type="dxa"/>
            <w:tcMar/>
          </w:tcPr>
          <w:p w:rsidRPr="009450E4" w:rsidR="00BC6BC0" w:rsidP="00360585" w:rsidRDefault="00BC6BC0" w14:paraId="3F4A689D" w14:textId="77777777">
            <w:pPr>
              <w:pStyle w:val="TOCTitle"/>
              <w:jc w:val="left"/>
              <w:rPr>
                <w:rFonts w:ascii="Myriad Pro" w:hAnsi="Myriad Pro" w:cs="Calibri"/>
                <w:b w:val="0"/>
                <w:color w:val="3D3935"/>
                <w:sz w:val="20"/>
                <w:szCs w:val="20"/>
              </w:rPr>
            </w:pPr>
          </w:p>
        </w:tc>
        <w:tc>
          <w:tcPr>
            <w:tcW w:w="5548" w:type="dxa"/>
            <w:tcMar/>
          </w:tcPr>
          <w:p w:rsidRPr="009450E4" w:rsidR="00BC6BC0" w:rsidP="00360585" w:rsidRDefault="00BC6BC0" w14:paraId="249C1445"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MBS Scope</w:t>
            </w:r>
          </w:p>
        </w:tc>
        <w:tc>
          <w:tcPr>
            <w:tcW w:w="990" w:type="dxa"/>
            <w:tcMar/>
          </w:tcPr>
          <w:p w:rsidRPr="009450E4" w:rsidR="00BC6BC0" w:rsidP="00360585" w:rsidRDefault="00BC6BC0" w14:paraId="12C26E9D" w14:textId="77777777">
            <w:pPr>
              <w:pStyle w:val="TOCTitle"/>
              <w:rPr>
                <w:rFonts w:ascii="Myriad Pro" w:hAnsi="Myriad Pro" w:cs="Calibri"/>
                <w:b w:val="0"/>
                <w:color w:val="3D3935"/>
                <w:sz w:val="20"/>
                <w:szCs w:val="20"/>
              </w:rPr>
            </w:pPr>
          </w:p>
        </w:tc>
      </w:tr>
      <w:tr w:rsidRPr="009450E4" w:rsidR="009450E4" w:rsidTr="03C45787" w14:paraId="255E9BA6" w14:textId="77777777">
        <w:trPr/>
        <w:tc>
          <w:tcPr>
            <w:tcW w:w="1437" w:type="dxa"/>
            <w:tcMar/>
          </w:tcPr>
          <w:p w:rsidRPr="009450E4" w:rsidR="00BC6BC0" w:rsidP="00360585" w:rsidRDefault="00BC6BC0" w14:paraId="32CEE037" w14:textId="77777777">
            <w:pPr>
              <w:pStyle w:val="TOCTitle"/>
              <w:rPr>
                <w:rFonts w:ascii="Myriad Pro" w:hAnsi="Myriad Pro" w:cs="Calibri"/>
                <w:b w:val="0"/>
                <w:color w:val="3D3935"/>
                <w:sz w:val="20"/>
                <w:szCs w:val="20"/>
              </w:rPr>
            </w:pPr>
          </w:p>
        </w:tc>
        <w:tc>
          <w:tcPr>
            <w:tcW w:w="5548" w:type="dxa"/>
            <w:tcMar/>
          </w:tcPr>
          <w:p w:rsidRPr="009450E4" w:rsidR="00BC6BC0" w:rsidP="00360585" w:rsidRDefault="00BC6BC0" w14:paraId="457C7319"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McLoone Quality Policy</w:t>
            </w:r>
          </w:p>
        </w:tc>
        <w:tc>
          <w:tcPr>
            <w:tcW w:w="990" w:type="dxa"/>
            <w:tcMar/>
          </w:tcPr>
          <w:p w:rsidRPr="009450E4" w:rsidR="00BC6BC0" w:rsidP="00360585" w:rsidRDefault="00BC6BC0" w14:paraId="52586D1C" w14:textId="77777777">
            <w:pPr>
              <w:pStyle w:val="TOCTitle"/>
              <w:rPr>
                <w:rFonts w:ascii="Myriad Pro" w:hAnsi="Myriad Pro" w:cs="Calibri"/>
                <w:b w:val="0"/>
                <w:color w:val="3D3935"/>
                <w:sz w:val="20"/>
                <w:szCs w:val="20"/>
              </w:rPr>
            </w:pPr>
          </w:p>
        </w:tc>
      </w:tr>
      <w:tr w:rsidRPr="009450E4" w:rsidR="009450E4" w:rsidTr="03C45787" w14:paraId="64541205" w14:textId="77777777">
        <w:trPr/>
        <w:tc>
          <w:tcPr>
            <w:tcW w:w="1437" w:type="dxa"/>
            <w:tcMar/>
          </w:tcPr>
          <w:p w:rsidRPr="009450E4" w:rsidR="00BC6BC0" w:rsidP="009450E4" w:rsidRDefault="00BC6BC0" w14:paraId="3985E5E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w:t>
            </w:r>
          </w:p>
        </w:tc>
        <w:tc>
          <w:tcPr>
            <w:tcW w:w="5548" w:type="dxa"/>
            <w:tcMar/>
          </w:tcPr>
          <w:p w:rsidRPr="009450E4" w:rsidR="00BC6BC0" w:rsidP="00360585" w:rsidRDefault="00BC6BC0" w14:paraId="60D29EE5"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Context of McLoone</w:t>
            </w:r>
          </w:p>
        </w:tc>
        <w:tc>
          <w:tcPr>
            <w:tcW w:w="990" w:type="dxa"/>
            <w:tcMar/>
          </w:tcPr>
          <w:p w:rsidRPr="009450E4" w:rsidR="00BC6BC0" w:rsidP="00E01246" w:rsidRDefault="00E01246" w14:paraId="0B26A351"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Pr="009450E4" w:rsidR="009450E4" w:rsidTr="03C45787" w14:paraId="1F79DE96" w14:textId="77777777">
        <w:trPr/>
        <w:tc>
          <w:tcPr>
            <w:tcW w:w="1437" w:type="dxa"/>
            <w:tcMar/>
          </w:tcPr>
          <w:p w:rsidRPr="009450E4" w:rsidR="00BC6BC0" w:rsidP="009450E4" w:rsidRDefault="00BC6BC0" w14:paraId="0844417B"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4.2</w:t>
            </w:r>
          </w:p>
        </w:tc>
        <w:tc>
          <w:tcPr>
            <w:tcW w:w="5548" w:type="dxa"/>
            <w:tcMar/>
          </w:tcPr>
          <w:p w:rsidRPr="009450E4" w:rsidR="00BC6BC0" w:rsidP="00360585" w:rsidRDefault="00BC6BC0" w14:paraId="3D90C23B"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Interested Parties</w:t>
            </w:r>
          </w:p>
        </w:tc>
        <w:tc>
          <w:tcPr>
            <w:tcW w:w="990" w:type="dxa"/>
            <w:tcMar/>
          </w:tcPr>
          <w:p w:rsidRPr="009450E4" w:rsidR="00BC6BC0" w:rsidP="00E01246" w:rsidRDefault="00E01246" w14:paraId="75783443"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Pr="009450E4" w:rsidR="009450E4" w:rsidTr="03C45787" w14:paraId="037F69FE" w14:textId="77777777">
        <w:trPr/>
        <w:tc>
          <w:tcPr>
            <w:tcW w:w="1437" w:type="dxa"/>
            <w:tcMar/>
          </w:tcPr>
          <w:p w:rsidRPr="009450E4" w:rsidR="00BC6BC0" w:rsidP="009450E4" w:rsidRDefault="00BC6BC0" w14:paraId="215CD7D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4.3</w:t>
            </w:r>
          </w:p>
        </w:tc>
        <w:tc>
          <w:tcPr>
            <w:tcW w:w="5548" w:type="dxa"/>
            <w:tcMar/>
          </w:tcPr>
          <w:p w:rsidRPr="009450E4" w:rsidR="00BC6BC0" w:rsidP="00360585" w:rsidRDefault="00BC6BC0" w14:paraId="01D21C0B"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Scope of the MBS</w:t>
            </w:r>
          </w:p>
        </w:tc>
        <w:tc>
          <w:tcPr>
            <w:tcW w:w="990" w:type="dxa"/>
            <w:tcMar/>
          </w:tcPr>
          <w:p w:rsidRPr="009450E4" w:rsidR="00BC6BC0" w:rsidP="00E01246" w:rsidRDefault="00E01246" w14:paraId="748A94E7"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Pr="009450E4" w:rsidR="009450E4" w:rsidTr="03C45787" w14:paraId="26F6B734" w14:textId="77777777">
        <w:trPr/>
        <w:tc>
          <w:tcPr>
            <w:tcW w:w="1437" w:type="dxa"/>
            <w:tcMar/>
          </w:tcPr>
          <w:p w:rsidRPr="009450E4" w:rsidR="00BC6BC0" w:rsidP="009450E4" w:rsidRDefault="00BC6BC0" w14:paraId="4A11FA6F"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4.4</w:t>
            </w:r>
          </w:p>
        </w:tc>
        <w:tc>
          <w:tcPr>
            <w:tcW w:w="5548" w:type="dxa"/>
            <w:tcMar/>
          </w:tcPr>
          <w:p w:rsidRPr="009450E4" w:rsidR="00BC6BC0" w:rsidP="00360585" w:rsidRDefault="00BC6BC0" w14:paraId="2EC140E7" w14:textId="5DD31F6A">
            <w:pPr>
              <w:pStyle w:val="TOCTitle"/>
              <w:jc w:val="left"/>
              <w:rPr>
                <w:rFonts w:ascii="Myriad Pro" w:hAnsi="Myriad Pro" w:cs="Calibri"/>
                <w:b w:val="0"/>
                <w:bCs w:val="0"/>
                <w:color w:val="3D3935"/>
                <w:sz w:val="20"/>
                <w:szCs w:val="20"/>
              </w:rPr>
            </w:pPr>
            <w:r w:rsidRPr="03C45787" w:rsidR="00BC6BC0">
              <w:rPr>
                <w:rFonts w:ascii="Myriad Pro" w:hAnsi="Myriad Pro" w:cs="Calibri"/>
                <w:b w:val="0"/>
                <w:bCs w:val="0"/>
                <w:color w:val="3D3935"/>
                <w:sz w:val="20"/>
                <w:szCs w:val="20"/>
              </w:rPr>
              <w:t>McLoone MBS System and Processes</w:t>
            </w:r>
          </w:p>
        </w:tc>
        <w:tc>
          <w:tcPr>
            <w:tcW w:w="990" w:type="dxa"/>
            <w:tcMar/>
          </w:tcPr>
          <w:p w:rsidRPr="009450E4" w:rsidR="00BC6BC0" w:rsidP="00E01246" w:rsidRDefault="00E01246" w14:paraId="46E3A9D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4</w:t>
            </w:r>
          </w:p>
        </w:tc>
      </w:tr>
      <w:tr w:rsidRPr="009450E4" w:rsidR="009450E4" w:rsidTr="03C45787" w14:paraId="46AEEF02" w14:textId="77777777">
        <w:trPr>
          <w:trHeight w:val="70"/>
        </w:trPr>
        <w:tc>
          <w:tcPr>
            <w:tcW w:w="1437" w:type="dxa"/>
            <w:tcMar/>
          </w:tcPr>
          <w:p w:rsidRPr="009450E4" w:rsidR="00BC6BC0" w:rsidP="009450E4" w:rsidRDefault="00BC6BC0" w14:paraId="61DF1E87"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w:t>
            </w:r>
          </w:p>
        </w:tc>
        <w:tc>
          <w:tcPr>
            <w:tcW w:w="5548" w:type="dxa"/>
            <w:tcMar/>
          </w:tcPr>
          <w:p w:rsidRPr="009450E4" w:rsidR="00BC6BC0" w:rsidP="00360585" w:rsidRDefault="00BC6BC0" w14:paraId="47A31CAD"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Leadership and Commitment</w:t>
            </w:r>
          </w:p>
        </w:tc>
        <w:tc>
          <w:tcPr>
            <w:tcW w:w="990" w:type="dxa"/>
            <w:tcMar/>
          </w:tcPr>
          <w:p w:rsidRPr="009450E4" w:rsidR="00BC6BC0" w:rsidP="00E01246" w:rsidRDefault="00E01246" w14:paraId="578FE77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4</w:t>
            </w:r>
          </w:p>
        </w:tc>
      </w:tr>
      <w:tr w:rsidRPr="009450E4" w:rsidR="009450E4" w:rsidTr="03C45787" w14:paraId="5B8DADFA" w14:textId="77777777">
        <w:trPr/>
        <w:tc>
          <w:tcPr>
            <w:tcW w:w="1437" w:type="dxa"/>
            <w:tcMar/>
          </w:tcPr>
          <w:p w:rsidRPr="009450E4" w:rsidR="00BC6BC0" w:rsidP="009450E4" w:rsidRDefault="00BC6BC0" w14:paraId="4013FD76"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5.1.2</w:t>
            </w:r>
          </w:p>
        </w:tc>
        <w:tc>
          <w:tcPr>
            <w:tcW w:w="5548" w:type="dxa"/>
            <w:tcMar/>
          </w:tcPr>
          <w:p w:rsidRPr="009450E4" w:rsidR="00BC6BC0" w:rsidP="00360585" w:rsidRDefault="00BC6BC0" w14:paraId="59EF7A9F"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Customer Focus</w:t>
            </w:r>
          </w:p>
        </w:tc>
        <w:tc>
          <w:tcPr>
            <w:tcW w:w="990" w:type="dxa"/>
            <w:tcMar/>
          </w:tcPr>
          <w:p w:rsidRPr="009450E4" w:rsidR="00BC6BC0" w:rsidP="00E01246" w:rsidRDefault="00E01246" w14:paraId="53400F09"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4</w:t>
            </w:r>
          </w:p>
        </w:tc>
      </w:tr>
      <w:tr w:rsidRPr="009450E4" w:rsidR="009450E4" w:rsidTr="03C45787" w14:paraId="0646854F" w14:textId="77777777">
        <w:trPr/>
        <w:tc>
          <w:tcPr>
            <w:tcW w:w="1437" w:type="dxa"/>
            <w:tcMar/>
          </w:tcPr>
          <w:p w:rsidRPr="009450E4" w:rsidR="00BC6BC0" w:rsidP="009450E4" w:rsidRDefault="00BC6BC0" w14:paraId="65582443"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5.2.1, 5.2.2</w:t>
            </w:r>
          </w:p>
        </w:tc>
        <w:tc>
          <w:tcPr>
            <w:tcW w:w="5548" w:type="dxa"/>
            <w:tcMar/>
          </w:tcPr>
          <w:p w:rsidRPr="009450E4" w:rsidR="00BC6BC0" w:rsidP="00360585" w:rsidRDefault="00BC6BC0" w14:paraId="01741362"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Quality Policy and its Communication</w:t>
            </w:r>
          </w:p>
        </w:tc>
        <w:tc>
          <w:tcPr>
            <w:tcW w:w="990" w:type="dxa"/>
            <w:tcMar/>
          </w:tcPr>
          <w:p w:rsidRPr="009450E4" w:rsidR="00BC6BC0" w:rsidP="00E01246" w:rsidRDefault="00E01246" w14:paraId="5D183F70"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5</w:t>
            </w:r>
          </w:p>
        </w:tc>
      </w:tr>
      <w:tr w:rsidRPr="009450E4" w:rsidR="009450E4" w:rsidTr="03C45787" w14:paraId="20BA0BD5" w14:textId="77777777">
        <w:trPr/>
        <w:tc>
          <w:tcPr>
            <w:tcW w:w="1437" w:type="dxa"/>
            <w:tcMar/>
          </w:tcPr>
          <w:p w:rsidRPr="009450E4" w:rsidR="00BC6BC0" w:rsidP="009450E4" w:rsidRDefault="00BC6BC0" w14:paraId="5A74C991"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5.3</w:t>
            </w:r>
          </w:p>
        </w:tc>
        <w:tc>
          <w:tcPr>
            <w:tcW w:w="5548" w:type="dxa"/>
            <w:tcMar/>
          </w:tcPr>
          <w:p w:rsidRPr="009450E4" w:rsidR="00BC6BC0" w:rsidP="00360585" w:rsidRDefault="00BC6BC0" w14:paraId="4D659D69"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Roles, Responsibilities, and Authority</w:t>
            </w:r>
          </w:p>
        </w:tc>
        <w:tc>
          <w:tcPr>
            <w:tcW w:w="990" w:type="dxa"/>
            <w:tcMar/>
          </w:tcPr>
          <w:p w:rsidRPr="009450E4" w:rsidR="00BC6BC0" w:rsidP="00E01246" w:rsidRDefault="00E01246" w14:paraId="4E54A7E6"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5</w:t>
            </w:r>
          </w:p>
        </w:tc>
      </w:tr>
      <w:tr w:rsidRPr="009450E4" w:rsidR="009450E4" w:rsidTr="03C45787" w14:paraId="39454E2B" w14:textId="77777777">
        <w:trPr/>
        <w:tc>
          <w:tcPr>
            <w:tcW w:w="1437" w:type="dxa"/>
            <w:tcMar/>
          </w:tcPr>
          <w:p w:rsidRPr="009450E4" w:rsidR="00BC6BC0" w:rsidP="009450E4" w:rsidRDefault="00BC6BC0" w14:paraId="1C64A5BA"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6</w:t>
            </w:r>
          </w:p>
        </w:tc>
        <w:tc>
          <w:tcPr>
            <w:tcW w:w="5548" w:type="dxa"/>
            <w:tcMar/>
          </w:tcPr>
          <w:p w:rsidRPr="009450E4" w:rsidR="00BC6BC0" w:rsidP="00360585" w:rsidRDefault="00BC6BC0" w14:paraId="5C367EA6"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Risks and Opportunities</w:t>
            </w:r>
          </w:p>
        </w:tc>
        <w:tc>
          <w:tcPr>
            <w:tcW w:w="990" w:type="dxa"/>
            <w:tcMar/>
          </w:tcPr>
          <w:p w:rsidRPr="009450E4" w:rsidR="00BC6BC0" w:rsidP="00E01246" w:rsidRDefault="00E01246" w14:paraId="31A59B58"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Pr="009450E4" w:rsidR="009450E4" w:rsidTr="03C45787" w14:paraId="04D5A24D" w14:textId="77777777">
        <w:trPr/>
        <w:tc>
          <w:tcPr>
            <w:tcW w:w="1437" w:type="dxa"/>
            <w:tcMar/>
          </w:tcPr>
          <w:p w:rsidRPr="009450E4" w:rsidR="00BC6BC0" w:rsidP="009450E4" w:rsidRDefault="00BC6BC0" w14:paraId="32D4A13D"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6.2 </w:t>
            </w:r>
          </w:p>
        </w:tc>
        <w:tc>
          <w:tcPr>
            <w:tcW w:w="5548" w:type="dxa"/>
            <w:tcMar/>
          </w:tcPr>
          <w:p w:rsidRPr="009450E4" w:rsidR="00BC6BC0" w:rsidP="00360585" w:rsidRDefault="00BC6BC0" w14:paraId="223A5DE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Quality Objectives and Planning</w:t>
            </w:r>
          </w:p>
        </w:tc>
        <w:tc>
          <w:tcPr>
            <w:tcW w:w="990" w:type="dxa"/>
            <w:tcMar/>
          </w:tcPr>
          <w:p w:rsidRPr="009450E4" w:rsidR="00BC6BC0" w:rsidP="00E01246" w:rsidRDefault="00E01246" w14:paraId="343232DA"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Pr="009450E4" w:rsidR="009450E4" w:rsidTr="03C45787" w14:paraId="6305CF77" w14:textId="77777777">
        <w:trPr/>
        <w:tc>
          <w:tcPr>
            <w:tcW w:w="1437" w:type="dxa"/>
            <w:tcMar/>
          </w:tcPr>
          <w:p w:rsidRPr="009450E4" w:rsidR="00BC6BC0" w:rsidP="009450E4" w:rsidRDefault="00BC6BC0" w14:paraId="12C013E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6.3</w:t>
            </w:r>
          </w:p>
        </w:tc>
        <w:tc>
          <w:tcPr>
            <w:tcW w:w="5548" w:type="dxa"/>
            <w:tcMar/>
          </w:tcPr>
          <w:p w:rsidRPr="009450E4" w:rsidR="00BC6BC0" w:rsidP="00360585" w:rsidRDefault="00BC6BC0" w14:paraId="6DC94E86"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Planning of Changes</w:t>
            </w:r>
          </w:p>
        </w:tc>
        <w:tc>
          <w:tcPr>
            <w:tcW w:w="990" w:type="dxa"/>
            <w:tcMar/>
          </w:tcPr>
          <w:p w:rsidRPr="009450E4" w:rsidR="00BC6BC0" w:rsidP="00E01246" w:rsidRDefault="00E01246" w14:paraId="5ED66C4E"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Pr="009450E4" w:rsidR="009450E4" w:rsidTr="03C45787" w14:paraId="14D26624" w14:textId="77777777">
        <w:trPr/>
        <w:tc>
          <w:tcPr>
            <w:tcW w:w="1437" w:type="dxa"/>
            <w:tcMar/>
          </w:tcPr>
          <w:p w:rsidRPr="009450E4" w:rsidR="00BC6BC0" w:rsidP="009450E4" w:rsidRDefault="00BC6BC0" w14:paraId="70F4EDFB"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w:t>
            </w:r>
          </w:p>
        </w:tc>
        <w:tc>
          <w:tcPr>
            <w:tcW w:w="5548" w:type="dxa"/>
            <w:tcMar/>
          </w:tcPr>
          <w:p w:rsidRPr="009450E4" w:rsidR="00BC6BC0" w:rsidP="00360585" w:rsidRDefault="00BC6BC0" w14:paraId="7F5AA9A5"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Support - Resources</w:t>
            </w:r>
          </w:p>
        </w:tc>
        <w:tc>
          <w:tcPr>
            <w:tcW w:w="990" w:type="dxa"/>
            <w:tcMar/>
          </w:tcPr>
          <w:p w:rsidRPr="009450E4" w:rsidR="00BC6BC0" w:rsidP="00E01246" w:rsidRDefault="00E01246" w14:paraId="542B1BB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Pr="009450E4" w:rsidR="009450E4" w:rsidTr="03C45787" w14:paraId="088DC7EF" w14:textId="77777777">
        <w:trPr/>
        <w:tc>
          <w:tcPr>
            <w:tcW w:w="1437" w:type="dxa"/>
            <w:tcMar/>
          </w:tcPr>
          <w:p w:rsidRPr="009450E4" w:rsidR="00BC6BC0" w:rsidP="009450E4" w:rsidRDefault="00BC6BC0" w14:paraId="66A52AD3"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7.1.3</w:t>
            </w:r>
          </w:p>
        </w:tc>
        <w:tc>
          <w:tcPr>
            <w:tcW w:w="5548" w:type="dxa"/>
            <w:tcMar/>
          </w:tcPr>
          <w:p w:rsidRPr="009450E4" w:rsidR="00BC6BC0" w:rsidP="00360585" w:rsidRDefault="00BC6BC0" w14:paraId="6968BFE2"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Infrastructure</w:t>
            </w:r>
          </w:p>
        </w:tc>
        <w:tc>
          <w:tcPr>
            <w:tcW w:w="990" w:type="dxa"/>
            <w:tcMar/>
          </w:tcPr>
          <w:p w:rsidRPr="009450E4" w:rsidR="00BC6BC0" w:rsidP="00E01246" w:rsidRDefault="00E01246" w14:paraId="72963C2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Pr="009450E4" w:rsidR="009450E4" w:rsidTr="03C45787" w14:paraId="7B2BF9DF" w14:textId="77777777">
        <w:trPr/>
        <w:tc>
          <w:tcPr>
            <w:tcW w:w="1437" w:type="dxa"/>
            <w:tcMar/>
          </w:tcPr>
          <w:p w:rsidRPr="009450E4" w:rsidR="00BC6BC0" w:rsidP="009450E4" w:rsidRDefault="00BC6BC0" w14:paraId="423BDEBC"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7.1.4</w:t>
            </w:r>
          </w:p>
        </w:tc>
        <w:tc>
          <w:tcPr>
            <w:tcW w:w="5548" w:type="dxa"/>
            <w:tcMar/>
          </w:tcPr>
          <w:p w:rsidRPr="009450E4" w:rsidR="00BC6BC0" w:rsidP="00360585" w:rsidRDefault="00BC6BC0" w14:paraId="0DDCB402"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Operation Environment</w:t>
            </w:r>
          </w:p>
        </w:tc>
        <w:tc>
          <w:tcPr>
            <w:tcW w:w="990" w:type="dxa"/>
            <w:tcMar/>
          </w:tcPr>
          <w:p w:rsidRPr="009450E4" w:rsidR="00BC6BC0" w:rsidP="00E01246" w:rsidRDefault="00E01246" w14:paraId="66F25ECE"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Pr="009450E4" w:rsidR="009450E4" w:rsidTr="03C45787" w14:paraId="0E3481C7" w14:textId="77777777">
        <w:trPr/>
        <w:tc>
          <w:tcPr>
            <w:tcW w:w="1437" w:type="dxa"/>
            <w:tcMar/>
          </w:tcPr>
          <w:p w:rsidRPr="009450E4" w:rsidR="00BC6BC0" w:rsidP="009450E4" w:rsidRDefault="00BC6BC0" w14:paraId="611DD593"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7.1.5</w:t>
            </w:r>
          </w:p>
        </w:tc>
        <w:tc>
          <w:tcPr>
            <w:tcW w:w="5548" w:type="dxa"/>
            <w:tcMar/>
          </w:tcPr>
          <w:p w:rsidRPr="009450E4" w:rsidR="00BC6BC0" w:rsidP="00360585" w:rsidRDefault="00BC6BC0" w14:paraId="50974217"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Monitoring and Measuring </w:t>
            </w:r>
          </w:p>
        </w:tc>
        <w:tc>
          <w:tcPr>
            <w:tcW w:w="990" w:type="dxa"/>
            <w:tcMar/>
          </w:tcPr>
          <w:p w:rsidRPr="009450E4" w:rsidR="00BC6BC0" w:rsidP="00E01246" w:rsidRDefault="00E01246" w14:paraId="55CF5674"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Pr="009450E4" w:rsidR="009450E4" w:rsidTr="03C45787" w14:paraId="4C775FFE" w14:textId="77777777">
        <w:trPr/>
        <w:tc>
          <w:tcPr>
            <w:tcW w:w="1437" w:type="dxa"/>
            <w:tcMar/>
          </w:tcPr>
          <w:p w:rsidRPr="009450E4" w:rsidR="00BC6BC0" w:rsidP="009450E4" w:rsidRDefault="00BC6BC0" w14:paraId="0F635669"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7.1.5.2</w:t>
            </w:r>
          </w:p>
        </w:tc>
        <w:tc>
          <w:tcPr>
            <w:tcW w:w="5548" w:type="dxa"/>
            <w:tcMar/>
          </w:tcPr>
          <w:p w:rsidRPr="009450E4" w:rsidR="00BC6BC0" w:rsidP="00360585" w:rsidRDefault="00BC6BC0" w14:paraId="70F6A693"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Measurement Traceability</w:t>
            </w:r>
          </w:p>
        </w:tc>
        <w:tc>
          <w:tcPr>
            <w:tcW w:w="990" w:type="dxa"/>
            <w:tcMar/>
          </w:tcPr>
          <w:p w:rsidRPr="009450E4" w:rsidR="00BC6BC0" w:rsidP="00E01246" w:rsidRDefault="00E01246" w14:paraId="41614A97"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Pr="009450E4" w:rsidR="009450E4" w:rsidTr="03C45787" w14:paraId="56F79E41" w14:textId="77777777">
        <w:trPr/>
        <w:tc>
          <w:tcPr>
            <w:tcW w:w="1437" w:type="dxa"/>
            <w:tcMar/>
          </w:tcPr>
          <w:p w:rsidRPr="009450E4" w:rsidR="00BC6BC0" w:rsidP="009450E4" w:rsidRDefault="00BC6BC0" w14:paraId="1AAA64A6"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7.1.6</w:t>
            </w:r>
          </w:p>
        </w:tc>
        <w:tc>
          <w:tcPr>
            <w:tcW w:w="5548" w:type="dxa"/>
            <w:tcMar/>
          </w:tcPr>
          <w:p w:rsidRPr="009450E4" w:rsidR="00BC6BC0" w:rsidP="00360585" w:rsidRDefault="00BC6BC0" w14:paraId="15E3F1D3"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McLoone Organizational Knowledge</w:t>
            </w:r>
          </w:p>
        </w:tc>
        <w:tc>
          <w:tcPr>
            <w:tcW w:w="990" w:type="dxa"/>
            <w:tcMar/>
          </w:tcPr>
          <w:p w:rsidRPr="009450E4" w:rsidR="00BC6BC0" w:rsidP="00E01246" w:rsidRDefault="00E01246" w14:paraId="64C0E3FF"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Pr="009450E4" w:rsidR="009450E4" w:rsidTr="03C45787" w14:paraId="332E9F59" w14:textId="77777777">
        <w:trPr/>
        <w:tc>
          <w:tcPr>
            <w:tcW w:w="1437" w:type="dxa"/>
            <w:tcMar/>
          </w:tcPr>
          <w:p w:rsidRPr="009450E4" w:rsidR="00BC6BC0" w:rsidP="009450E4" w:rsidRDefault="00BC6BC0" w14:paraId="747EFDAD"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7.2</w:t>
            </w:r>
          </w:p>
        </w:tc>
        <w:tc>
          <w:tcPr>
            <w:tcW w:w="5548" w:type="dxa"/>
            <w:tcMar/>
          </w:tcPr>
          <w:p w:rsidRPr="009450E4" w:rsidR="00BC6BC0" w:rsidP="00360585" w:rsidRDefault="00BC6BC0" w14:paraId="46D6BC6D"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Competence</w:t>
            </w:r>
          </w:p>
        </w:tc>
        <w:tc>
          <w:tcPr>
            <w:tcW w:w="990" w:type="dxa"/>
            <w:tcMar/>
          </w:tcPr>
          <w:p w:rsidRPr="009450E4" w:rsidR="00BC6BC0" w:rsidP="00E01246" w:rsidRDefault="00E01246" w14:paraId="37076EB3"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Pr="009450E4" w:rsidR="009450E4" w:rsidTr="03C45787" w14:paraId="10270D9A" w14:textId="77777777">
        <w:trPr/>
        <w:tc>
          <w:tcPr>
            <w:tcW w:w="1437" w:type="dxa"/>
            <w:tcMar/>
          </w:tcPr>
          <w:p w:rsidRPr="009450E4" w:rsidR="00BC6BC0" w:rsidP="009450E4" w:rsidRDefault="00BC6BC0" w14:paraId="1EA3D667"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7.3</w:t>
            </w:r>
          </w:p>
        </w:tc>
        <w:tc>
          <w:tcPr>
            <w:tcW w:w="5548" w:type="dxa"/>
            <w:tcMar/>
          </w:tcPr>
          <w:p w:rsidRPr="009450E4" w:rsidR="00BC6BC0" w:rsidP="00360585" w:rsidRDefault="00BC6BC0" w14:paraId="0E64E252"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Awareness</w:t>
            </w:r>
          </w:p>
        </w:tc>
        <w:tc>
          <w:tcPr>
            <w:tcW w:w="990" w:type="dxa"/>
            <w:tcMar/>
          </w:tcPr>
          <w:p w:rsidRPr="009450E4" w:rsidR="00BC6BC0" w:rsidP="00E01246" w:rsidRDefault="00E01246" w14:paraId="4F4B2068"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Pr="009450E4" w:rsidR="009450E4" w:rsidTr="03C45787" w14:paraId="7FEA519D" w14:textId="77777777">
        <w:trPr/>
        <w:tc>
          <w:tcPr>
            <w:tcW w:w="1437" w:type="dxa"/>
            <w:tcMar/>
          </w:tcPr>
          <w:p w:rsidRPr="009450E4" w:rsidR="00BC6BC0" w:rsidP="009450E4" w:rsidRDefault="00BC6BC0" w14:paraId="45417BED"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7.4 </w:t>
            </w:r>
          </w:p>
        </w:tc>
        <w:tc>
          <w:tcPr>
            <w:tcW w:w="5548" w:type="dxa"/>
            <w:tcMar/>
          </w:tcPr>
          <w:p w:rsidRPr="009450E4" w:rsidR="00BC6BC0" w:rsidP="00360585" w:rsidRDefault="00BC6BC0" w14:paraId="7C3C08AA"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Communication</w:t>
            </w:r>
          </w:p>
        </w:tc>
        <w:tc>
          <w:tcPr>
            <w:tcW w:w="990" w:type="dxa"/>
            <w:tcMar/>
          </w:tcPr>
          <w:p w:rsidRPr="009450E4" w:rsidR="00BC6BC0" w:rsidP="00E01246" w:rsidRDefault="00E01246" w14:paraId="26254C3C"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Pr="009450E4" w:rsidR="009450E4" w:rsidTr="03C45787" w14:paraId="2FE55A40" w14:textId="77777777">
        <w:trPr/>
        <w:tc>
          <w:tcPr>
            <w:tcW w:w="1437" w:type="dxa"/>
            <w:tcMar/>
          </w:tcPr>
          <w:p w:rsidRPr="009450E4" w:rsidR="00BC6BC0" w:rsidP="009450E4" w:rsidRDefault="00BC6BC0" w14:paraId="5B4A0099"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7.5</w:t>
            </w:r>
          </w:p>
        </w:tc>
        <w:tc>
          <w:tcPr>
            <w:tcW w:w="5548" w:type="dxa"/>
            <w:tcMar/>
          </w:tcPr>
          <w:p w:rsidRPr="009450E4" w:rsidR="00BC6BC0" w:rsidP="00360585" w:rsidRDefault="00BC6BC0" w14:paraId="4105E47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Document and Data Control</w:t>
            </w:r>
          </w:p>
        </w:tc>
        <w:tc>
          <w:tcPr>
            <w:tcW w:w="990" w:type="dxa"/>
            <w:tcMar/>
          </w:tcPr>
          <w:p w:rsidRPr="009450E4" w:rsidR="00BC6BC0" w:rsidP="00E01246" w:rsidRDefault="00E01246" w14:paraId="1A1B99BB"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Pr="009450E4" w:rsidR="009450E4" w:rsidTr="03C45787" w14:paraId="6DFA7DB8" w14:textId="77777777">
        <w:trPr/>
        <w:tc>
          <w:tcPr>
            <w:tcW w:w="1437" w:type="dxa"/>
            <w:tcMar/>
          </w:tcPr>
          <w:p w:rsidRPr="009450E4" w:rsidR="00BC6BC0" w:rsidP="009450E4" w:rsidRDefault="00BC6BC0" w14:paraId="0CC40F63"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8</w:t>
            </w:r>
          </w:p>
        </w:tc>
        <w:tc>
          <w:tcPr>
            <w:tcW w:w="5548" w:type="dxa"/>
            <w:tcMar/>
          </w:tcPr>
          <w:p w:rsidRPr="009450E4" w:rsidR="00BC6BC0" w:rsidP="00360585" w:rsidRDefault="00BC6BC0" w14:paraId="588EFD0A"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Operational Planning and Control</w:t>
            </w:r>
          </w:p>
        </w:tc>
        <w:tc>
          <w:tcPr>
            <w:tcW w:w="990" w:type="dxa"/>
            <w:tcMar/>
          </w:tcPr>
          <w:p w:rsidRPr="009450E4" w:rsidR="00BC6BC0" w:rsidP="00E01246" w:rsidRDefault="00E01246" w14:paraId="008E4BB1"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Pr="009450E4" w:rsidR="009450E4" w:rsidTr="03C45787" w14:paraId="609C33AD" w14:textId="77777777">
        <w:trPr/>
        <w:tc>
          <w:tcPr>
            <w:tcW w:w="1437" w:type="dxa"/>
            <w:tcMar/>
          </w:tcPr>
          <w:p w:rsidRPr="009450E4" w:rsidR="00BC6BC0" w:rsidP="009450E4" w:rsidRDefault="00BC6BC0" w14:paraId="3DB5F36E"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8.2</w:t>
            </w:r>
          </w:p>
        </w:tc>
        <w:tc>
          <w:tcPr>
            <w:tcW w:w="5548" w:type="dxa"/>
            <w:tcMar/>
          </w:tcPr>
          <w:p w:rsidRPr="009450E4" w:rsidR="00BC6BC0" w:rsidP="00360585" w:rsidRDefault="00BC6BC0" w14:paraId="0848A472" w14:textId="77777777">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Requirements for Products</w:t>
            </w:r>
          </w:p>
        </w:tc>
        <w:tc>
          <w:tcPr>
            <w:tcW w:w="990" w:type="dxa"/>
            <w:tcMar/>
          </w:tcPr>
          <w:p w:rsidRPr="009450E4" w:rsidR="00BC6BC0" w:rsidP="00E01246" w:rsidRDefault="00E01246" w14:paraId="65D968F4"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Pr="009450E4" w:rsidR="009450E4" w:rsidTr="03C45787" w14:paraId="57167805" w14:textId="77777777">
        <w:trPr/>
        <w:tc>
          <w:tcPr>
            <w:tcW w:w="1437" w:type="dxa"/>
            <w:tcMar/>
          </w:tcPr>
          <w:p w:rsidRPr="009450E4" w:rsidR="009450E4" w:rsidP="009450E4" w:rsidRDefault="009450E4" w14:paraId="63776849" w14:textId="77777777">
            <w:pPr>
              <w:pStyle w:val="TOCTitle"/>
              <w:jc w:val="left"/>
              <w:rPr>
                <w:rFonts w:ascii="Myriad Pro" w:hAnsi="Myriad Pro" w:cs="Calibri"/>
                <w:b w:val="0"/>
                <w:sz w:val="20"/>
                <w:szCs w:val="20"/>
              </w:rPr>
            </w:pPr>
            <w:r w:rsidRPr="009450E4">
              <w:rPr>
                <w:rFonts w:ascii="Myriad Pro" w:hAnsi="Myriad Pro" w:cs="Calibri"/>
                <w:b w:val="0"/>
                <w:sz w:val="20"/>
                <w:szCs w:val="20"/>
              </w:rPr>
              <w:t>8.2.2</w:t>
            </w:r>
          </w:p>
        </w:tc>
        <w:tc>
          <w:tcPr>
            <w:tcW w:w="5548" w:type="dxa"/>
            <w:tcMar/>
          </w:tcPr>
          <w:p w:rsidRPr="009450E4" w:rsidR="009450E4" w:rsidP="009450E4" w:rsidRDefault="009450E4" w14:paraId="76E89CB2" w14:textId="77777777">
            <w:pPr>
              <w:pStyle w:val="TOCTitle"/>
              <w:jc w:val="left"/>
              <w:rPr>
                <w:rFonts w:ascii="Myriad Pro" w:hAnsi="Myriad Pro" w:cs="Calibri"/>
                <w:b w:val="0"/>
                <w:sz w:val="20"/>
                <w:szCs w:val="20"/>
              </w:rPr>
            </w:pPr>
            <w:r w:rsidRPr="009450E4">
              <w:rPr>
                <w:rFonts w:ascii="Myriad Pro" w:hAnsi="Myriad Pro" w:cs="Calibri"/>
                <w:b w:val="0"/>
                <w:sz w:val="20"/>
                <w:szCs w:val="20"/>
              </w:rPr>
              <w:t>Requirements for Products</w:t>
            </w:r>
          </w:p>
        </w:tc>
        <w:tc>
          <w:tcPr>
            <w:tcW w:w="990" w:type="dxa"/>
            <w:tcMar/>
          </w:tcPr>
          <w:p w:rsidRPr="009450E4" w:rsidR="009450E4" w:rsidP="00E01246" w:rsidRDefault="00E01246" w14:paraId="54D0533F"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Pr="009450E4" w:rsidR="009450E4" w:rsidTr="03C45787" w14:paraId="726FA88B" w14:textId="77777777">
        <w:trPr/>
        <w:tc>
          <w:tcPr>
            <w:tcW w:w="1437" w:type="dxa"/>
            <w:tcMar/>
          </w:tcPr>
          <w:p w:rsidRPr="009450E4" w:rsidR="009450E4" w:rsidP="009450E4" w:rsidRDefault="009450E4" w14:paraId="14073362" w14:textId="77777777">
            <w:pPr>
              <w:pStyle w:val="TOCTitle"/>
              <w:jc w:val="left"/>
              <w:rPr>
                <w:rFonts w:ascii="Myriad Pro" w:hAnsi="Myriad Pro" w:cs="Calibri"/>
                <w:b w:val="0"/>
                <w:sz w:val="20"/>
                <w:szCs w:val="20"/>
              </w:rPr>
            </w:pPr>
            <w:r w:rsidRPr="009450E4">
              <w:rPr>
                <w:rFonts w:ascii="Myriad Pro" w:hAnsi="Myriad Pro" w:cs="Calibri"/>
                <w:b w:val="0"/>
                <w:sz w:val="20"/>
                <w:szCs w:val="20"/>
              </w:rPr>
              <w:t>8.2.3</w:t>
            </w:r>
          </w:p>
        </w:tc>
        <w:tc>
          <w:tcPr>
            <w:tcW w:w="5548" w:type="dxa"/>
            <w:tcMar/>
          </w:tcPr>
          <w:p w:rsidRPr="009450E4" w:rsidR="009450E4" w:rsidP="009450E4" w:rsidRDefault="009450E4" w14:paraId="734AE8BA" w14:textId="77777777">
            <w:pPr>
              <w:pStyle w:val="TOCTitle"/>
              <w:jc w:val="left"/>
              <w:rPr>
                <w:rFonts w:ascii="Myriad Pro" w:hAnsi="Myriad Pro" w:cs="Calibri"/>
                <w:b w:val="0"/>
                <w:sz w:val="20"/>
                <w:szCs w:val="20"/>
              </w:rPr>
            </w:pPr>
            <w:r w:rsidRPr="009450E4">
              <w:rPr>
                <w:rFonts w:ascii="Myriad Pro" w:hAnsi="Myriad Pro" w:cs="Calibri"/>
                <w:b w:val="0"/>
                <w:sz w:val="20"/>
                <w:szCs w:val="20"/>
              </w:rPr>
              <w:t>Review Requirements for Products</w:t>
            </w:r>
          </w:p>
        </w:tc>
        <w:tc>
          <w:tcPr>
            <w:tcW w:w="990" w:type="dxa"/>
            <w:tcMar/>
          </w:tcPr>
          <w:p w:rsidRPr="009450E4" w:rsidR="009450E4" w:rsidP="00E01246" w:rsidRDefault="00E01246" w14:paraId="1BCF1545"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Pr="009450E4" w:rsidR="009450E4" w:rsidTr="03C45787" w14:paraId="0DCF7534" w14:textId="77777777">
        <w:trPr/>
        <w:tc>
          <w:tcPr>
            <w:tcW w:w="1437" w:type="dxa"/>
            <w:tcMar/>
          </w:tcPr>
          <w:p w:rsidRPr="009450E4" w:rsidR="009450E4" w:rsidP="009450E4" w:rsidRDefault="009450E4" w14:paraId="40A1CA57" w14:textId="77777777">
            <w:pPr>
              <w:pStyle w:val="TOCTitle"/>
              <w:jc w:val="left"/>
              <w:rPr>
                <w:rFonts w:ascii="Myriad Pro" w:hAnsi="Myriad Pro" w:cs="Calibri"/>
                <w:b w:val="0"/>
                <w:sz w:val="20"/>
                <w:szCs w:val="20"/>
              </w:rPr>
            </w:pPr>
            <w:r w:rsidRPr="009450E4">
              <w:rPr>
                <w:rFonts w:ascii="Myriad Pro" w:hAnsi="Myriad Pro" w:cs="Calibri"/>
                <w:b w:val="0"/>
                <w:sz w:val="20"/>
                <w:szCs w:val="20"/>
              </w:rPr>
              <w:t>8.2.4</w:t>
            </w:r>
          </w:p>
        </w:tc>
        <w:tc>
          <w:tcPr>
            <w:tcW w:w="5548" w:type="dxa"/>
            <w:tcMar/>
          </w:tcPr>
          <w:p w:rsidRPr="009450E4" w:rsidR="009450E4" w:rsidP="009450E4" w:rsidRDefault="009450E4" w14:paraId="19DC5089" w14:textId="77777777">
            <w:pPr>
              <w:pStyle w:val="TOCTitle"/>
              <w:jc w:val="left"/>
              <w:rPr>
                <w:rFonts w:ascii="Myriad Pro" w:hAnsi="Myriad Pro" w:cs="Calibri"/>
                <w:b w:val="0"/>
                <w:sz w:val="20"/>
                <w:szCs w:val="20"/>
              </w:rPr>
            </w:pPr>
            <w:r w:rsidRPr="009450E4">
              <w:rPr>
                <w:rFonts w:ascii="Myriad Pro" w:hAnsi="Myriad Pro" w:cs="Calibri"/>
                <w:b w:val="0"/>
                <w:sz w:val="20"/>
                <w:szCs w:val="20"/>
              </w:rPr>
              <w:t>Changes to Requirements for Products</w:t>
            </w:r>
          </w:p>
        </w:tc>
        <w:tc>
          <w:tcPr>
            <w:tcW w:w="990" w:type="dxa"/>
            <w:tcMar/>
          </w:tcPr>
          <w:p w:rsidRPr="009450E4" w:rsidR="009450E4" w:rsidP="00E01246" w:rsidRDefault="00E01246" w14:paraId="340A64F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Pr="009450E4" w:rsidR="009450E4" w:rsidTr="03C45787" w14:paraId="3EFE671C" w14:textId="77777777">
        <w:trPr/>
        <w:tc>
          <w:tcPr>
            <w:tcW w:w="1437" w:type="dxa"/>
            <w:tcMar/>
          </w:tcPr>
          <w:p w:rsidRPr="009450E4" w:rsidR="009450E4" w:rsidP="009450E4" w:rsidRDefault="009450E4" w14:paraId="6AD004D5" w14:textId="77777777">
            <w:pPr>
              <w:pStyle w:val="TOCTitle"/>
              <w:jc w:val="left"/>
              <w:rPr>
                <w:rFonts w:ascii="Myriad Pro" w:hAnsi="Myriad Pro" w:cs="Calibri"/>
                <w:b w:val="0"/>
                <w:sz w:val="20"/>
                <w:szCs w:val="20"/>
              </w:rPr>
            </w:pPr>
            <w:r w:rsidRPr="009450E4">
              <w:rPr>
                <w:rFonts w:ascii="Myriad Pro" w:hAnsi="Myriad Pro" w:cs="Calibri"/>
                <w:b w:val="0"/>
                <w:sz w:val="20"/>
                <w:szCs w:val="20"/>
              </w:rPr>
              <w:t>8.3 - 8.3.6</w:t>
            </w:r>
          </w:p>
        </w:tc>
        <w:tc>
          <w:tcPr>
            <w:tcW w:w="5548" w:type="dxa"/>
            <w:tcMar/>
          </w:tcPr>
          <w:p w:rsidRPr="009450E4" w:rsidR="009450E4" w:rsidP="009450E4" w:rsidRDefault="009450E4" w14:paraId="49566161" w14:textId="77777777">
            <w:pPr>
              <w:pStyle w:val="TOCTitle"/>
              <w:jc w:val="left"/>
              <w:rPr>
                <w:rFonts w:ascii="Myriad Pro" w:hAnsi="Myriad Pro" w:cs="Calibri"/>
                <w:b w:val="0"/>
                <w:sz w:val="20"/>
                <w:szCs w:val="20"/>
              </w:rPr>
            </w:pPr>
            <w:r w:rsidRPr="009450E4">
              <w:rPr>
                <w:rFonts w:ascii="Myriad Pro" w:hAnsi="Myriad Pro" w:cs="Calibri"/>
                <w:b w:val="0"/>
                <w:sz w:val="20"/>
                <w:szCs w:val="20"/>
              </w:rPr>
              <w:t>Not Design Responsible</w:t>
            </w:r>
          </w:p>
        </w:tc>
        <w:tc>
          <w:tcPr>
            <w:tcW w:w="990" w:type="dxa"/>
            <w:tcMar/>
          </w:tcPr>
          <w:p w:rsidRPr="009450E4" w:rsidR="009450E4" w:rsidP="00E01246" w:rsidRDefault="00E01246" w14:paraId="11E2A5C6"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Pr="009450E4" w:rsidR="009450E4" w:rsidTr="03C45787" w14:paraId="39ACB469" w14:textId="77777777">
        <w:trPr/>
        <w:tc>
          <w:tcPr>
            <w:tcW w:w="1437" w:type="dxa"/>
            <w:tcMar/>
          </w:tcPr>
          <w:p w:rsidRPr="009450E4" w:rsidR="009450E4" w:rsidP="009450E4" w:rsidRDefault="009450E4" w14:paraId="40C67045" w14:textId="77777777">
            <w:pPr>
              <w:pStyle w:val="TOCTitle"/>
              <w:jc w:val="left"/>
              <w:rPr>
                <w:rFonts w:ascii="Myriad Pro" w:hAnsi="Myriad Pro" w:cs="Calibri"/>
                <w:b w:val="0"/>
                <w:sz w:val="20"/>
                <w:szCs w:val="20"/>
              </w:rPr>
            </w:pPr>
            <w:r w:rsidRPr="009450E4">
              <w:rPr>
                <w:rFonts w:ascii="Myriad Pro" w:hAnsi="Myriad Pro" w:cs="Calibri"/>
                <w:b w:val="0"/>
                <w:sz w:val="20"/>
                <w:szCs w:val="20"/>
              </w:rPr>
              <w:t>8.4</w:t>
            </w:r>
          </w:p>
        </w:tc>
        <w:tc>
          <w:tcPr>
            <w:tcW w:w="5548" w:type="dxa"/>
            <w:tcMar/>
          </w:tcPr>
          <w:p w:rsidRPr="009450E4" w:rsidR="009450E4" w:rsidP="009450E4" w:rsidRDefault="009450E4" w14:paraId="17CDCB67" w14:textId="77777777">
            <w:pPr>
              <w:pStyle w:val="TOCTitle"/>
              <w:jc w:val="left"/>
              <w:rPr>
                <w:rFonts w:ascii="Myriad Pro" w:hAnsi="Myriad Pro" w:cs="Calibri"/>
                <w:b w:val="0"/>
                <w:sz w:val="20"/>
                <w:szCs w:val="20"/>
              </w:rPr>
            </w:pPr>
            <w:r w:rsidRPr="009450E4">
              <w:rPr>
                <w:rFonts w:ascii="Myriad Pro" w:hAnsi="Myriad Pro" w:cs="Calibri"/>
                <w:b w:val="0"/>
                <w:sz w:val="20"/>
                <w:szCs w:val="20"/>
              </w:rPr>
              <w:t>Control of Externally Provided Process, Products and Services</w:t>
            </w:r>
          </w:p>
        </w:tc>
        <w:tc>
          <w:tcPr>
            <w:tcW w:w="990" w:type="dxa"/>
            <w:tcMar/>
          </w:tcPr>
          <w:p w:rsidRPr="009450E4" w:rsidR="009450E4" w:rsidP="00E01246" w:rsidRDefault="00E01246" w14:paraId="4D00FB1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Pr="009450E4" w:rsidR="009450E4" w:rsidTr="03C45787" w14:paraId="01EF1294" w14:textId="77777777">
        <w:trPr/>
        <w:tc>
          <w:tcPr>
            <w:tcW w:w="1437" w:type="dxa"/>
            <w:tcMar/>
          </w:tcPr>
          <w:p w:rsidRPr="009450E4" w:rsidR="009450E4" w:rsidP="009450E4" w:rsidRDefault="009450E4" w14:paraId="3191F5F0" w14:textId="77777777">
            <w:pPr>
              <w:pStyle w:val="TOCTitle"/>
              <w:jc w:val="left"/>
              <w:rPr>
                <w:rFonts w:ascii="Myriad Pro" w:hAnsi="Myriad Pro" w:cs="Calibri"/>
                <w:b w:val="0"/>
                <w:sz w:val="20"/>
                <w:szCs w:val="20"/>
              </w:rPr>
            </w:pPr>
            <w:r w:rsidRPr="009450E4">
              <w:rPr>
                <w:rFonts w:ascii="Myriad Pro" w:hAnsi="Myriad Pro" w:cs="Calibri"/>
                <w:b w:val="0"/>
                <w:sz w:val="20"/>
                <w:szCs w:val="20"/>
              </w:rPr>
              <w:t>8.4.2</w:t>
            </w:r>
          </w:p>
        </w:tc>
        <w:tc>
          <w:tcPr>
            <w:tcW w:w="5548" w:type="dxa"/>
            <w:tcMar/>
          </w:tcPr>
          <w:p w:rsidRPr="009450E4" w:rsidR="009450E4" w:rsidP="009450E4" w:rsidRDefault="009450E4" w14:paraId="4794D134" w14:textId="77777777">
            <w:pPr>
              <w:pStyle w:val="TOCTitle"/>
              <w:jc w:val="left"/>
              <w:rPr>
                <w:rFonts w:ascii="Myriad Pro" w:hAnsi="Myriad Pro" w:cs="Calibri"/>
                <w:b w:val="0"/>
                <w:sz w:val="20"/>
                <w:szCs w:val="20"/>
              </w:rPr>
            </w:pPr>
            <w:r w:rsidRPr="009450E4">
              <w:rPr>
                <w:rFonts w:ascii="Myriad Pro" w:hAnsi="Myriad Pro" w:cs="Calibri"/>
                <w:b w:val="0"/>
                <w:sz w:val="20"/>
                <w:szCs w:val="20"/>
              </w:rPr>
              <w:t>Type and Extent of Control</w:t>
            </w:r>
          </w:p>
        </w:tc>
        <w:tc>
          <w:tcPr>
            <w:tcW w:w="990" w:type="dxa"/>
            <w:tcMar/>
          </w:tcPr>
          <w:p w:rsidRPr="009450E4" w:rsidR="009450E4" w:rsidP="00E01246" w:rsidRDefault="00E01246" w14:paraId="332A89A3"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Pr="009450E4" w:rsidR="009450E4" w:rsidTr="03C45787" w14:paraId="7F327186" w14:textId="77777777">
        <w:trPr/>
        <w:tc>
          <w:tcPr>
            <w:tcW w:w="1437" w:type="dxa"/>
            <w:tcMar/>
          </w:tcPr>
          <w:p w:rsidRPr="009450E4" w:rsidR="009450E4" w:rsidP="009450E4" w:rsidRDefault="009450E4" w14:paraId="4BA85B82" w14:textId="77777777">
            <w:pPr>
              <w:pStyle w:val="TOCTitle"/>
              <w:jc w:val="left"/>
              <w:rPr>
                <w:rFonts w:ascii="Myriad Pro" w:hAnsi="Myriad Pro" w:cs="Calibri"/>
                <w:b w:val="0"/>
                <w:sz w:val="20"/>
                <w:szCs w:val="20"/>
              </w:rPr>
            </w:pPr>
            <w:r w:rsidRPr="009450E4">
              <w:rPr>
                <w:rFonts w:ascii="Myriad Pro" w:hAnsi="Myriad Pro" w:cs="Calibri"/>
                <w:b w:val="0"/>
                <w:sz w:val="20"/>
                <w:szCs w:val="20"/>
              </w:rPr>
              <w:t>8.4.3</w:t>
            </w:r>
          </w:p>
        </w:tc>
        <w:tc>
          <w:tcPr>
            <w:tcW w:w="5548" w:type="dxa"/>
            <w:tcMar/>
          </w:tcPr>
          <w:p w:rsidRPr="009450E4" w:rsidR="009450E4" w:rsidP="009450E4" w:rsidRDefault="009450E4" w14:paraId="14CB565C" w14:textId="77777777">
            <w:pPr>
              <w:pStyle w:val="TOCTitle"/>
              <w:jc w:val="left"/>
              <w:rPr>
                <w:rFonts w:ascii="Myriad Pro" w:hAnsi="Myriad Pro" w:cs="Calibri"/>
                <w:b w:val="0"/>
                <w:sz w:val="20"/>
                <w:szCs w:val="20"/>
              </w:rPr>
            </w:pPr>
            <w:r w:rsidRPr="009450E4">
              <w:rPr>
                <w:rFonts w:ascii="Myriad Pro" w:hAnsi="Myriad Pro" w:cs="Calibri"/>
                <w:b w:val="0"/>
                <w:sz w:val="20"/>
                <w:szCs w:val="20"/>
              </w:rPr>
              <w:t>Information for External Providers</w:t>
            </w:r>
          </w:p>
        </w:tc>
        <w:tc>
          <w:tcPr>
            <w:tcW w:w="990" w:type="dxa"/>
            <w:tcMar/>
          </w:tcPr>
          <w:p w:rsidRPr="009450E4" w:rsidR="009450E4" w:rsidP="00E01246" w:rsidRDefault="00E01246" w14:paraId="57BCC084"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Pr="009450E4" w:rsidR="009450E4" w:rsidTr="03C45787" w14:paraId="549F7DEB" w14:textId="77777777">
        <w:trPr/>
        <w:tc>
          <w:tcPr>
            <w:tcW w:w="1437" w:type="dxa"/>
            <w:tcMar/>
          </w:tcPr>
          <w:p w:rsidRPr="009450E4" w:rsidR="009450E4" w:rsidP="009450E4" w:rsidRDefault="009450E4" w14:paraId="4D3A1F42" w14:textId="77777777">
            <w:pPr>
              <w:pStyle w:val="TOCTitle"/>
              <w:jc w:val="left"/>
              <w:rPr>
                <w:rFonts w:ascii="Myriad Pro" w:hAnsi="Myriad Pro" w:cs="Calibri"/>
                <w:b w:val="0"/>
                <w:sz w:val="20"/>
                <w:szCs w:val="20"/>
              </w:rPr>
            </w:pPr>
            <w:r w:rsidRPr="009450E4">
              <w:rPr>
                <w:rFonts w:ascii="Myriad Pro" w:hAnsi="Myriad Pro" w:cs="Calibri"/>
                <w:b w:val="0"/>
                <w:sz w:val="20"/>
                <w:szCs w:val="20"/>
              </w:rPr>
              <w:t>8.5</w:t>
            </w:r>
          </w:p>
        </w:tc>
        <w:tc>
          <w:tcPr>
            <w:tcW w:w="5548" w:type="dxa"/>
            <w:tcMar/>
          </w:tcPr>
          <w:p w:rsidRPr="009450E4" w:rsidR="009450E4" w:rsidP="009450E4" w:rsidRDefault="009450E4" w14:paraId="49CE114D" w14:textId="77777777">
            <w:pPr>
              <w:pStyle w:val="TOCTitle"/>
              <w:jc w:val="left"/>
              <w:rPr>
                <w:rFonts w:ascii="Myriad Pro" w:hAnsi="Myriad Pro" w:cs="Calibri"/>
                <w:b w:val="0"/>
                <w:sz w:val="20"/>
                <w:szCs w:val="20"/>
              </w:rPr>
            </w:pPr>
            <w:r w:rsidRPr="009450E4">
              <w:rPr>
                <w:rFonts w:ascii="Myriad Pro" w:hAnsi="Myriad Pro" w:cs="Calibri"/>
                <w:b w:val="0"/>
                <w:sz w:val="20"/>
                <w:szCs w:val="20"/>
              </w:rPr>
              <w:t>Production and Service Provision</w:t>
            </w:r>
          </w:p>
        </w:tc>
        <w:tc>
          <w:tcPr>
            <w:tcW w:w="990" w:type="dxa"/>
            <w:tcMar/>
          </w:tcPr>
          <w:p w:rsidRPr="009450E4" w:rsidR="009450E4" w:rsidP="00E01246" w:rsidRDefault="00E01246" w14:paraId="017A8726"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Pr="009450E4" w:rsidR="009450E4" w:rsidTr="03C45787" w14:paraId="681A57E8" w14:textId="77777777">
        <w:trPr/>
        <w:tc>
          <w:tcPr>
            <w:tcW w:w="1437" w:type="dxa"/>
            <w:tcMar/>
          </w:tcPr>
          <w:p w:rsidRPr="009450E4" w:rsidR="009450E4" w:rsidP="009450E4" w:rsidRDefault="009450E4" w14:paraId="05AE744C" w14:textId="77777777">
            <w:pPr>
              <w:pStyle w:val="TOCTitle"/>
              <w:jc w:val="left"/>
              <w:rPr>
                <w:rFonts w:ascii="Myriad Pro" w:hAnsi="Myriad Pro" w:cs="Calibri"/>
                <w:b w:val="0"/>
                <w:sz w:val="20"/>
                <w:szCs w:val="20"/>
              </w:rPr>
            </w:pPr>
            <w:r w:rsidRPr="009450E4">
              <w:rPr>
                <w:rFonts w:ascii="Myriad Pro" w:hAnsi="Myriad Pro" w:cs="Calibri"/>
                <w:b w:val="0"/>
                <w:sz w:val="20"/>
                <w:szCs w:val="20"/>
              </w:rPr>
              <w:lastRenderedPageBreak/>
              <w:t>8.5.2</w:t>
            </w:r>
          </w:p>
        </w:tc>
        <w:tc>
          <w:tcPr>
            <w:tcW w:w="5548" w:type="dxa"/>
            <w:tcMar/>
          </w:tcPr>
          <w:p w:rsidRPr="009450E4" w:rsidR="009450E4" w:rsidP="009450E4" w:rsidRDefault="009450E4" w14:paraId="10B030F9" w14:textId="77777777">
            <w:pPr>
              <w:pStyle w:val="TOCTitle"/>
              <w:jc w:val="left"/>
              <w:rPr>
                <w:rFonts w:ascii="Myriad Pro" w:hAnsi="Myriad Pro" w:cs="Calibri"/>
                <w:b w:val="0"/>
                <w:sz w:val="20"/>
                <w:szCs w:val="20"/>
              </w:rPr>
            </w:pPr>
            <w:r w:rsidRPr="009450E4">
              <w:rPr>
                <w:rFonts w:ascii="Myriad Pro" w:hAnsi="Myriad Pro" w:cs="Calibri"/>
                <w:b w:val="0"/>
                <w:sz w:val="20"/>
                <w:szCs w:val="20"/>
              </w:rPr>
              <w:t>Identification and Traceability</w:t>
            </w:r>
          </w:p>
        </w:tc>
        <w:tc>
          <w:tcPr>
            <w:tcW w:w="990" w:type="dxa"/>
            <w:tcMar/>
          </w:tcPr>
          <w:p w:rsidRPr="009450E4" w:rsidR="009450E4" w:rsidP="00E01246" w:rsidRDefault="00E01246" w14:paraId="52537E1F"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Pr="009450E4" w:rsidR="009450E4" w:rsidTr="03C45787" w14:paraId="4F87588B" w14:textId="77777777">
        <w:trPr/>
        <w:tc>
          <w:tcPr>
            <w:tcW w:w="1437" w:type="dxa"/>
            <w:tcMar/>
          </w:tcPr>
          <w:p w:rsidRPr="009450E4" w:rsidR="009450E4" w:rsidP="009450E4" w:rsidRDefault="009450E4" w14:paraId="55AB47A8" w14:textId="77777777">
            <w:pPr>
              <w:pStyle w:val="TOCTitle"/>
              <w:jc w:val="left"/>
              <w:rPr>
                <w:rFonts w:ascii="Myriad Pro" w:hAnsi="Myriad Pro" w:cs="Calibri"/>
                <w:b w:val="0"/>
                <w:sz w:val="20"/>
                <w:szCs w:val="20"/>
              </w:rPr>
            </w:pPr>
            <w:r w:rsidRPr="009450E4">
              <w:rPr>
                <w:rFonts w:ascii="Myriad Pro" w:hAnsi="Myriad Pro" w:cs="Calibri"/>
                <w:b w:val="0"/>
                <w:sz w:val="20"/>
                <w:szCs w:val="20"/>
              </w:rPr>
              <w:t>8.5.3</w:t>
            </w:r>
          </w:p>
        </w:tc>
        <w:tc>
          <w:tcPr>
            <w:tcW w:w="5548" w:type="dxa"/>
            <w:tcMar/>
          </w:tcPr>
          <w:p w:rsidRPr="009450E4" w:rsidR="009450E4" w:rsidP="009450E4" w:rsidRDefault="009450E4" w14:paraId="26E8D2D9" w14:textId="77777777">
            <w:pPr>
              <w:pStyle w:val="TOCTitle"/>
              <w:jc w:val="left"/>
              <w:rPr>
                <w:rFonts w:ascii="Myriad Pro" w:hAnsi="Myriad Pro" w:cs="Calibri"/>
                <w:b w:val="0"/>
                <w:sz w:val="20"/>
                <w:szCs w:val="20"/>
              </w:rPr>
            </w:pPr>
            <w:r w:rsidRPr="009450E4">
              <w:rPr>
                <w:rFonts w:ascii="Myriad Pro" w:hAnsi="Myriad Pro" w:cs="Calibri"/>
                <w:b w:val="0"/>
                <w:sz w:val="20"/>
                <w:szCs w:val="20"/>
              </w:rPr>
              <w:t>Customer or External owned Property</w:t>
            </w:r>
          </w:p>
        </w:tc>
        <w:tc>
          <w:tcPr>
            <w:tcW w:w="990" w:type="dxa"/>
            <w:tcMar/>
          </w:tcPr>
          <w:p w:rsidRPr="009450E4" w:rsidR="009450E4" w:rsidP="00E01246" w:rsidRDefault="00E01246" w14:paraId="4CED8800"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Pr="009450E4" w:rsidR="009450E4" w:rsidTr="03C45787" w14:paraId="1FFD791C" w14:textId="77777777">
        <w:trPr/>
        <w:tc>
          <w:tcPr>
            <w:tcW w:w="1437" w:type="dxa"/>
            <w:tcMar/>
          </w:tcPr>
          <w:p w:rsidRPr="009450E4" w:rsidR="009450E4" w:rsidP="009450E4" w:rsidRDefault="009450E4" w14:paraId="165C9F98" w14:textId="77777777">
            <w:pPr>
              <w:pStyle w:val="TOCTitle"/>
              <w:jc w:val="left"/>
              <w:rPr>
                <w:rFonts w:ascii="Myriad Pro" w:hAnsi="Myriad Pro" w:cs="Calibri"/>
                <w:b w:val="0"/>
                <w:sz w:val="20"/>
                <w:szCs w:val="20"/>
              </w:rPr>
            </w:pPr>
            <w:r w:rsidRPr="009450E4">
              <w:rPr>
                <w:rFonts w:ascii="Myriad Pro" w:hAnsi="Myriad Pro" w:cs="Calibri"/>
                <w:b w:val="0"/>
                <w:sz w:val="20"/>
                <w:szCs w:val="20"/>
              </w:rPr>
              <w:t>8.5.4</w:t>
            </w:r>
          </w:p>
        </w:tc>
        <w:tc>
          <w:tcPr>
            <w:tcW w:w="5548" w:type="dxa"/>
            <w:tcMar/>
          </w:tcPr>
          <w:p w:rsidRPr="009450E4" w:rsidR="009450E4" w:rsidP="009450E4" w:rsidRDefault="009450E4" w14:paraId="7A634E8D" w14:textId="77777777">
            <w:pPr>
              <w:pStyle w:val="TOCTitle"/>
              <w:jc w:val="left"/>
              <w:rPr>
                <w:rFonts w:ascii="Myriad Pro" w:hAnsi="Myriad Pro" w:cs="Calibri"/>
                <w:b w:val="0"/>
                <w:sz w:val="20"/>
                <w:szCs w:val="20"/>
              </w:rPr>
            </w:pPr>
            <w:r w:rsidRPr="009450E4">
              <w:rPr>
                <w:rFonts w:ascii="Myriad Pro" w:hAnsi="Myriad Pro" w:cs="Calibri"/>
                <w:b w:val="0"/>
                <w:sz w:val="20"/>
                <w:szCs w:val="20"/>
              </w:rPr>
              <w:t>Preservation</w:t>
            </w:r>
          </w:p>
        </w:tc>
        <w:tc>
          <w:tcPr>
            <w:tcW w:w="990" w:type="dxa"/>
            <w:tcMar/>
          </w:tcPr>
          <w:p w:rsidRPr="009450E4" w:rsidR="009450E4" w:rsidP="00E01246" w:rsidRDefault="00E01246" w14:paraId="4EC96A3D"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Pr="009450E4" w:rsidR="009450E4" w:rsidTr="03C45787" w14:paraId="5AFC68C0" w14:textId="77777777">
        <w:trPr/>
        <w:tc>
          <w:tcPr>
            <w:tcW w:w="1437" w:type="dxa"/>
            <w:tcMar/>
          </w:tcPr>
          <w:p w:rsidRPr="009450E4" w:rsidR="009450E4" w:rsidP="009450E4" w:rsidRDefault="009450E4" w14:paraId="5A1BDD92" w14:textId="77777777">
            <w:pPr>
              <w:pStyle w:val="TOCTitle"/>
              <w:jc w:val="left"/>
              <w:rPr>
                <w:rFonts w:ascii="Myriad Pro" w:hAnsi="Myriad Pro" w:cs="Calibri"/>
                <w:b w:val="0"/>
                <w:sz w:val="20"/>
                <w:szCs w:val="20"/>
              </w:rPr>
            </w:pPr>
            <w:r w:rsidRPr="009450E4">
              <w:rPr>
                <w:rFonts w:ascii="Myriad Pro" w:hAnsi="Myriad Pro" w:cs="Calibri"/>
                <w:b w:val="0"/>
                <w:sz w:val="20"/>
                <w:szCs w:val="20"/>
              </w:rPr>
              <w:t>8.5.5</w:t>
            </w:r>
          </w:p>
        </w:tc>
        <w:tc>
          <w:tcPr>
            <w:tcW w:w="5548" w:type="dxa"/>
            <w:tcMar/>
          </w:tcPr>
          <w:p w:rsidRPr="009450E4" w:rsidR="009450E4" w:rsidP="009450E4" w:rsidRDefault="009450E4" w14:paraId="7A0FFEEE" w14:textId="77777777">
            <w:pPr>
              <w:pStyle w:val="TOCTitle"/>
              <w:jc w:val="left"/>
              <w:rPr>
                <w:rFonts w:ascii="Myriad Pro" w:hAnsi="Myriad Pro" w:cs="Calibri"/>
                <w:b w:val="0"/>
                <w:sz w:val="20"/>
                <w:szCs w:val="20"/>
              </w:rPr>
            </w:pPr>
            <w:r w:rsidRPr="009450E4">
              <w:rPr>
                <w:rFonts w:ascii="Myriad Pro" w:hAnsi="Myriad Pro" w:cs="Calibri"/>
                <w:b w:val="0"/>
                <w:sz w:val="20"/>
                <w:szCs w:val="20"/>
              </w:rPr>
              <w:t>Post Delivery Activities</w:t>
            </w:r>
          </w:p>
        </w:tc>
        <w:tc>
          <w:tcPr>
            <w:tcW w:w="990" w:type="dxa"/>
            <w:tcMar/>
          </w:tcPr>
          <w:p w:rsidRPr="009450E4" w:rsidR="009450E4" w:rsidP="00E01246" w:rsidRDefault="00E01246" w14:paraId="52B3E8F2"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Pr="009450E4" w:rsidR="009450E4" w:rsidTr="03C45787" w14:paraId="2F15AF07" w14:textId="77777777">
        <w:trPr/>
        <w:tc>
          <w:tcPr>
            <w:tcW w:w="1437" w:type="dxa"/>
            <w:tcMar/>
          </w:tcPr>
          <w:p w:rsidRPr="009450E4" w:rsidR="009450E4" w:rsidP="009450E4" w:rsidRDefault="009450E4" w14:paraId="204B699D" w14:textId="77777777">
            <w:pPr>
              <w:pStyle w:val="TOCTitle"/>
              <w:jc w:val="left"/>
              <w:rPr>
                <w:rFonts w:ascii="Myriad Pro" w:hAnsi="Myriad Pro" w:cs="Calibri"/>
                <w:b w:val="0"/>
                <w:sz w:val="20"/>
                <w:szCs w:val="20"/>
              </w:rPr>
            </w:pPr>
            <w:r w:rsidRPr="009450E4">
              <w:rPr>
                <w:rFonts w:ascii="Myriad Pro" w:hAnsi="Myriad Pro" w:cs="Calibri"/>
                <w:b w:val="0"/>
                <w:sz w:val="20"/>
                <w:szCs w:val="20"/>
              </w:rPr>
              <w:t>8.5.6</w:t>
            </w:r>
          </w:p>
        </w:tc>
        <w:tc>
          <w:tcPr>
            <w:tcW w:w="5548" w:type="dxa"/>
            <w:tcMar/>
          </w:tcPr>
          <w:p w:rsidRPr="009450E4" w:rsidR="009450E4" w:rsidP="009450E4" w:rsidRDefault="009450E4" w14:paraId="081F7A0A" w14:textId="77777777">
            <w:pPr>
              <w:pStyle w:val="TOCTitle"/>
              <w:jc w:val="left"/>
              <w:rPr>
                <w:rFonts w:ascii="Myriad Pro" w:hAnsi="Myriad Pro" w:cs="Calibri"/>
                <w:b w:val="0"/>
                <w:sz w:val="20"/>
                <w:szCs w:val="20"/>
              </w:rPr>
            </w:pPr>
            <w:r w:rsidRPr="009450E4">
              <w:rPr>
                <w:rFonts w:ascii="Myriad Pro" w:hAnsi="Myriad Pro" w:cs="Calibri"/>
                <w:b w:val="0"/>
                <w:sz w:val="20"/>
                <w:szCs w:val="20"/>
              </w:rPr>
              <w:t>Control of Changes</w:t>
            </w:r>
          </w:p>
        </w:tc>
        <w:tc>
          <w:tcPr>
            <w:tcW w:w="990" w:type="dxa"/>
            <w:tcMar/>
          </w:tcPr>
          <w:p w:rsidRPr="009450E4" w:rsidR="009450E4" w:rsidP="00E01246" w:rsidRDefault="00E01246" w14:paraId="3A99887B"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Pr="009450E4" w:rsidR="009450E4" w:rsidTr="03C45787" w14:paraId="2A416297" w14:textId="77777777">
        <w:trPr/>
        <w:tc>
          <w:tcPr>
            <w:tcW w:w="1437" w:type="dxa"/>
            <w:tcMar/>
          </w:tcPr>
          <w:p w:rsidRPr="009450E4" w:rsidR="009450E4" w:rsidP="009450E4" w:rsidRDefault="009450E4" w14:paraId="6DE858F0" w14:textId="77777777">
            <w:pPr>
              <w:pStyle w:val="TOCTitle"/>
              <w:jc w:val="left"/>
              <w:rPr>
                <w:rFonts w:ascii="Myriad Pro" w:hAnsi="Myriad Pro" w:cs="Calibri"/>
                <w:b w:val="0"/>
                <w:sz w:val="20"/>
                <w:szCs w:val="20"/>
              </w:rPr>
            </w:pPr>
            <w:r w:rsidRPr="009450E4">
              <w:rPr>
                <w:rFonts w:ascii="Myriad Pro" w:hAnsi="Myriad Pro" w:cs="Calibri"/>
                <w:b w:val="0"/>
                <w:sz w:val="20"/>
                <w:szCs w:val="20"/>
              </w:rPr>
              <w:t>8.6</w:t>
            </w:r>
          </w:p>
        </w:tc>
        <w:tc>
          <w:tcPr>
            <w:tcW w:w="5548" w:type="dxa"/>
            <w:tcMar/>
          </w:tcPr>
          <w:p w:rsidRPr="009450E4" w:rsidR="009450E4" w:rsidP="009450E4" w:rsidRDefault="009450E4" w14:paraId="05A8CE47" w14:textId="77777777">
            <w:pPr>
              <w:pStyle w:val="TOCTitle"/>
              <w:jc w:val="left"/>
              <w:rPr>
                <w:rFonts w:ascii="Myriad Pro" w:hAnsi="Myriad Pro" w:cs="Calibri"/>
                <w:b w:val="0"/>
                <w:sz w:val="20"/>
                <w:szCs w:val="20"/>
              </w:rPr>
            </w:pPr>
            <w:r w:rsidRPr="009450E4">
              <w:rPr>
                <w:rFonts w:ascii="Myriad Pro" w:hAnsi="Myriad Pro" w:cs="Calibri"/>
                <w:b w:val="0"/>
                <w:sz w:val="20"/>
                <w:szCs w:val="20"/>
              </w:rPr>
              <w:t>Release of Products</w:t>
            </w:r>
          </w:p>
        </w:tc>
        <w:tc>
          <w:tcPr>
            <w:tcW w:w="990" w:type="dxa"/>
            <w:tcMar/>
          </w:tcPr>
          <w:p w:rsidRPr="009450E4" w:rsidR="009450E4" w:rsidP="00E01246" w:rsidRDefault="00E01246" w14:paraId="37FE1A3D"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14</w:t>
            </w:r>
          </w:p>
        </w:tc>
      </w:tr>
      <w:tr w:rsidRPr="009450E4" w:rsidR="009450E4" w:rsidTr="03C45787" w14:paraId="515A27A6" w14:textId="77777777">
        <w:trPr/>
        <w:tc>
          <w:tcPr>
            <w:tcW w:w="1437" w:type="dxa"/>
            <w:tcMar/>
          </w:tcPr>
          <w:p w:rsidRPr="009450E4" w:rsidR="009450E4" w:rsidP="009450E4" w:rsidRDefault="009450E4" w14:paraId="296FF8D3" w14:textId="77777777">
            <w:pPr>
              <w:pStyle w:val="TOCTitle"/>
              <w:jc w:val="left"/>
              <w:rPr>
                <w:rFonts w:ascii="Myriad Pro" w:hAnsi="Myriad Pro" w:cs="Calibri"/>
                <w:b w:val="0"/>
                <w:sz w:val="20"/>
                <w:szCs w:val="20"/>
              </w:rPr>
            </w:pPr>
            <w:r w:rsidRPr="009450E4">
              <w:rPr>
                <w:rFonts w:ascii="Myriad Pro" w:hAnsi="Myriad Pro" w:cs="Calibri"/>
                <w:b w:val="0"/>
                <w:sz w:val="20"/>
                <w:szCs w:val="20"/>
              </w:rPr>
              <w:t>8.7</w:t>
            </w:r>
          </w:p>
        </w:tc>
        <w:tc>
          <w:tcPr>
            <w:tcW w:w="5548" w:type="dxa"/>
            <w:tcMar/>
          </w:tcPr>
          <w:p w:rsidRPr="009450E4" w:rsidR="009450E4" w:rsidP="009450E4" w:rsidRDefault="009450E4" w14:paraId="47A97272" w14:textId="77777777">
            <w:pPr>
              <w:pStyle w:val="TOCTitle"/>
              <w:jc w:val="left"/>
              <w:rPr>
                <w:rFonts w:ascii="Myriad Pro" w:hAnsi="Myriad Pro" w:cs="Calibri"/>
                <w:b w:val="0"/>
                <w:sz w:val="20"/>
                <w:szCs w:val="20"/>
              </w:rPr>
            </w:pPr>
            <w:r w:rsidRPr="009450E4">
              <w:rPr>
                <w:rFonts w:ascii="Myriad Pro" w:hAnsi="Myriad Pro" w:cs="Calibri"/>
                <w:b w:val="0"/>
                <w:sz w:val="20"/>
                <w:szCs w:val="20"/>
              </w:rPr>
              <w:t>Control of Nonconforming Material</w:t>
            </w:r>
          </w:p>
        </w:tc>
        <w:tc>
          <w:tcPr>
            <w:tcW w:w="990" w:type="dxa"/>
            <w:tcMar/>
          </w:tcPr>
          <w:p w:rsidRPr="009450E4" w:rsidR="009450E4" w:rsidP="00E01246" w:rsidRDefault="00E01246" w14:paraId="4A98574E"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14</w:t>
            </w:r>
          </w:p>
        </w:tc>
      </w:tr>
      <w:tr w:rsidRPr="009450E4" w:rsidR="009450E4" w:rsidTr="03C45787" w14:paraId="1EBD869E" w14:textId="77777777">
        <w:trPr/>
        <w:tc>
          <w:tcPr>
            <w:tcW w:w="1437" w:type="dxa"/>
            <w:tcMar/>
          </w:tcPr>
          <w:p w:rsidRPr="009450E4" w:rsidR="009450E4" w:rsidP="009450E4" w:rsidRDefault="009450E4" w14:paraId="0AAFDCC1" w14:textId="77777777">
            <w:pPr>
              <w:pStyle w:val="TOCTitle"/>
              <w:jc w:val="left"/>
              <w:rPr>
                <w:rFonts w:ascii="Myriad Pro" w:hAnsi="Myriad Pro" w:cs="Calibri"/>
                <w:b w:val="0"/>
                <w:sz w:val="20"/>
                <w:szCs w:val="20"/>
              </w:rPr>
            </w:pPr>
            <w:r w:rsidRPr="009450E4">
              <w:rPr>
                <w:rFonts w:ascii="Myriad Pro" w:hAnsi="Myriad Pro" w:cs="Calibri"/>
                <w:b w:val="0"/>
                <w:sz w:val="20"/>
                <w:szCs w:val="20"/>
              </w:rPr>
              <w:t>9</w:t>
            </w:r>
          </w:p>
        </w:tc>
        <w:tc>
          <w:tcPr>
            <w:tcW w:w="5548" w:type="dxa"/>
            <w:tcMar/>
          </w:tcPr>
          <w:p w:rsidRPr="009450E4" w:rsidR="009450E4" w:rsidP="009450E4" w:rsidRDefault="009450E4" w14:paraId="17B49C9A" w14:textId="77777777">
            <w:pPr>
              <w:pStyle w:val="TOCTitle"/>
              <w:jc w:val="left"/>
              <w:rPr>
                <w:rFonts w:ascii="Myriad Pro" w:hAnsi="Myriad Pro" w:cs="Calibri"/>
                <w:b w:val="0"/>
                <w:sz w:val="20"/>
                <w:szCs w:val="20"/>
              </w:rPr>
            </w:pPr>
            <w:r w:rsidRPr="009450E4">
              <w:rPr>
                <w:rFonts w:ascii="Myriad Pro" w:hAnsi="Myriad Pro" w:cs="Calibri"/>
                <w:b w:val="0"/>
                <w:sz w:val="20"/>
                <w:szCs w:val="20"/>
              </w:rPr>
              <w:t>Performance – Monitoring, measurement, analysis</w:t>
            </w:r>
          </w:p>
        </w:tc>
        <w:tc>
          <w:tcPr>
            <w:tcW w:w="990" w:type="dxa"/>
            <w:tcMar/>
          </w:tcPr>
          <w:p w:rsidRPr="009450E4" w:rsidR="009450E4" w:rsidP="00E01246" w:rsidRDefault="00E01246" w14:paraId="06E8742D"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14</w:t>
            </w:r>
          </w:p>
        </w:tc>
      </w:tr>
      <w:tr w:rsidRPr="009450E4" w:rsidR="009450E4" w:rsidTr="03C45787" w14:paraId="2AB8BD0E" w14:textId="77777777">
        <w:trPr/>
        <w:tc>
          <w:tcPr>
            <w:tcW w:w="1437" w:type="dxa"/>
            <w:tcMar/>
          </w:tcPr>
          <w:p w:rsidRPr="009450E4" w:rsidR="009450E4" w:rsidP="009450E4" w:rsidRDefault="009450E4" w14:paraId="67E20B93" w14:textId="77777777">
            <w:pPr>
              <w:pStyle w:val="TOCTitle"/>
              <w:jc w:val="left"/>
              <w:rPr>
                <w:rFonts w:ascii="Myriad Pro" w:hAnsi="Myriad Pro" w:cs="Calibri"/>
                <w:b w:val="0"/>
                <w:sz w:val="20"/>
                <w:szCs w:val="20"/>
              </w:rPr>
            </w:pPr>
            <w:r w:rsidRPr="009450E4">
              <w:rPr>
                <w:rFonts w:ascii="Myriad Pro" w:hAnsi="Myriad Pro" w:cs="Calibri"/>
                <w:b w:val="0"/>
                <w:sz w:val="20"/>
                <w:szCs w:val="20"/>
              </w:rPr>
              <w:t>9.1.2</w:t>
            </w:r>
          </w:p>
        </w:tc>
        <w:tc>
          <w:tcPr>
            <w:tcW w:w="5548" w:type="dxa"/>
            <w:tcMar/>
          </w:tcPr>
          <w:p w:rsidRPr="009450E4" w:rsidR="009450E4" w:rsidP="009450E4" w:rsidRDefault="009450E4" w14:paraId="65E2FEBC" w14:textId="77777777">
            <w:pPr>
              <w:pStyle w:val="TOCTitle"/>
              <w:jc w:val="left"/>
              <w:rPr>
                <w:rFonts w:ascii="Myriad Pro" w:hAnsi="Myriad Pro" w:cs="Calibri"/>
                <w:b w:val="0"/>
                <w:sz w:val="20"/>
                <w:szCs w:val="20"/>
              </w:rPr>
            </w:pPr>
            <w:r w:rsidRPr="009450E4">
              <w:rPr>
                <w:rFonts w:ascii="Myriad Pro" w:hAnsi="Myriad Pro" w:cs="Calibri"/>
                <w:b w:val="0"/>
                <w:sz w:val="20"/>
                <w:szCs w:val="20"/>
              </w:rPr>
              <w:t>Customer Satisfaction</w:t>
            </w:r>
          </w:p>
        </w:tc>
        <w:tc>
          <w:tcPr>
            <w:tcW w:w="990" w:type="dxa"/>
            <w:tcMar/>
          </w:tcPr>
          <w:p w:rsidRPr="009450E4" w:rsidR="009450E4" w:rsidP="00E01246" w:rsidRDefault="00E01246" w14:paraId="5053678F"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15</w:t>
            </w:r>
          </w:p>
        </w:tc>
      </w:tr>
      <w:tr w:rsidRPr="009450E4" w:rsidR="009450E4" w:rsidTr="03C45787" w14:paraId="0B60CD2B" w14:textId="77777777">
        <w:trPr/>
        <w:tc>
          <w:tcPr>
            <w:tcW w:w="1437" w:type="dxa"/>
            <w:tcMar/>
          </w:tcPr>
          <w:p w:rsidRPr="009450E4" w:rsidR="009450E4" w:rsidP="009450E4" w:rsidRDefault="009450E4" w14:paraId="0C398F57" w14:textId="77777777">
            <w:pPr>
              <w:pStyle w:val="TOCTitle"/>
              <w:jc w:val="left"/>
              <w:rPr>
                <w:rFonts w:ascii="Myriad Pro" w:hAnsi="Myriad Pro" w:cs="Calibri"/>
                <w:b w:val="0"/>
                <w:sz w:val="20"/>
                <w:szCs w:val="20"/>
              </w:rPr>
            </w:pPr>
            <w:r w:rsidRPr="009450E4">
              <w:rPr>
                <w:rFonts w:ascii="Myriad Pro" w:hAnsi="Myriad Pro" w:cs="Calibri"/>
                <w:b w:val="0"/>
                <w:sz w:val="20"/>
                <w:szCs w:val="20"/>
              </w:rPr>
              <w:t>9.1.3</w:t>
            </w:r>
          </w:p>
        </w:tc>
        <w:tc>
          <w:tcPr>
            <w:tcW w:w="5548" w:type="dxa"/>
            <w:tcMar/>
          </w:tcPr>
          <w:p w:rsidRPr="009450E4" w:rsidR="009450E4" w:rsidP="009450E4" w:rsidRDefault="009450E4" w14:paraId="173CBA80" w14:textId="77777777">
            <w:pPr>
              <w:pStyle w:val="TOCTitle"/>
              <w:jc w:val="left"/>
              <w:rPr>
                <w:rFonts w:ascii="Myriad Pro" w:hAnsi="Myriad Pro" w:cs="Calibri"/>
                <w:b w:val="0"/>
                <w:sz w:val="20"/>
                <w:szCs w:val="20"/>
              </w:rPr>
            </w:pPr>
            <w:r w:rsidRPr="009450E4">
              <w:rPr>
                <w:rFonts w:ascii="Myriad Pro" w:hAnsi="Myriad Pro" w:cs="Calibri"/>
                <w:b w:val="0"/>
                <w:sz w:val="20"/>
                <w:szCs w:val="20"/>
              </w:rPr>
              <w:t>Analysis and Evaluation</w:t>
            </w:r>
          </w:p>
        </w:tc>
        <w:tc>
          <w:tcPr>
            <w:tcW w:w="990" w:type="dxa"/>
            <w:tcMar/>
          </w:tcPr>
          <w:p w:rsidRPr="009450E4" w:rsidR="009450E4" w:rsidP="00E01246" w:rsidRDefault="00E01246" w14:paraId="0FCB7554"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15</w:t>
            </w:r>
          </w:p>
        </w:tc>
      </w:tr>
      <w:tr w:rsidRPr="009450E4" w:rsidR="009450E4" w:rsidTr="03C45787" w14:paraId="4AFE9FC4" w14:textId="77777777">
        <w:trPr/>
        <w:tc>
          <w:tcPr>
            <w:tcW w:w="1437" w:type="dxa"/>
            <w:tcMar/>
          </w:tcPr>
          <w:p w:rsidRPr="009450E4" w:rsidR="009450E4" w:rsidP="009450E4" w:rsidRDefault="009450E4" w14:paraId="1BABA033" w14:textId="77777777">
            <w:pPr>
              <w:pStyle w:val="TOCTitle"/>
              <w:jc w:val="left"/>
              <w:rPr>
                <w:rFonts w:ascii="Myriad Pro" w:hAnsi="Myriad Pro" w:cs="Calibri"/>
                <w:b w:val="0"/>
                <w:sz w:val="20"/>
                <w:szCs w:val="20"/>
              </w:rPr>
            </w:pPr>
            <w:r w:rsidRPr="009450E4">
              <w:rPr>
                <w:rFonts w:ascii="Myriad Pro" w:hAnsi="Myriad Pro" w:cs="Calibri"/>
                <w:b w:val="0"/>
                <w:sz w:val="20"/>
                <w:szCs w:val="20"/>
              </w:rPr>
              <w:t>9.2</w:t>
            </w:r>
          </w:p>
        </w:tc>
        <w:tc>
          <w:tcPr>
            <w:tcW w:w="5548" w:type="dxa"/>
            <w:tcMar/>
          </w:tcPr>
          <w:p w:rsidRPr="009450E4" w:rsidR="009450E4" w:rsidP="009450E4" w:rsidRDefault="009450E4" w14:paraId="222D7323" w14:textId="77777777">
            <w:pPr>
              <w:pStyle w:val="TOCTitle"/>
              <w:jc w:val="left"/>
              <w:rPr>
                <w:rFonts w:ascii="Myriad Pro" w:hAnsi="Myriad Pro" w:cs="Calibri"/>
                <w:b w:val="0"/>
                <w:sz w:val="20"/>
                <w:szCs w:val="20"/>
              </w:rPr>
            </w:pPr>
            <w:r w:rsidRPr="009450E4">
              <w:rPr>
                <w:rFonts w:ascii="Myriad Pro" w:hAnsi="Myriad Pro" w:cs="Calibri"/>
                <w:b w:val="0"/>
                <w:sz w:val="20"/>
                <w:szCs w:val="20"/>
              </w:rPr>
              <w:t>Internal Audits</w:t>
            </w:r>
          </w:p>
        </w:tc>
        <w:tc>
          <w:tcPr>
            <w:tcW w:w="990" w:type="dxa"/>
            <w:tcMar/>
          </w:tcPr>
          <w:p w:rsidRPr="009450E4" w:rsidR="009450E4" w:rsidP="00E01246" w:rsidRDefault="00E01246" w14:paraId="44A6B871"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15</w:t>
            </w:r>
          </w:p>
        </w:tc>
      </w:tr>
      <w:tr w:rsidRPr="009450E4" w:rsidR="009450E4" w:rsidTr="03C45787" w14:paraId="5804C64D" w14:textId="77777777">
        <w:trPr/>
        <w:tc>
          <w:tcPr>
            <w:tcW w:w="1437" w:type="dxa"/>
            <w:tcMar/>
          </w:tcPr>
          <w:p w:rsidRPr="009450E4" w:rsidR="009450E4" w:rsidP="009450E4" w:rsidRDefault="009450E4" w14:paraId="2543FE71" w14:textId="77777777">
            <w:pPr>
              <w:pStyle w:val="TOCTitle"/>
              <w:jc w:val="left"/>
              <w:rPr>
                <w:rFonts w:ascii="Myriad Pro" w:hAnsi="Myriad Pro" w:cs="Calibri"/>
                <w:b w:val="0"/>
                <w:sz w:val="20"/>
                <w:szCs w:val="20"/>
              </w:rPr>
            </w:pPr>
            <w:r w:rsidRPr="009450E4">
              <w:rPr>
                <w:rFonts w:ascii="Myriad Pro" w:hAnsi="Myriad Pro" w:cs="Calibri"/>
                <w:b w:val="0"/>
                <w:sz w:val="20"/>
                <w:szCs w:val="20"/>
              </w:rPr>
              <w:t>9.3</w:t>
            </w:r>
          </w:p>
        </w:tc>
        <w:tc>
          <w:tcPr>
            <w:tcW w:w="5548" w:type="dxa"/>
            <w:tcMar/>
          </w:tcPr>
          <w:p w:rsidRPr="009450E4" w:rsidR="009450E4" w:rsidP="009450E4" w:rsidRDefault="009450E4" w14:paraId="3C84FF88" w14:textId="77777777">
            <w:pPr>
              <w:pStyle w:val="TOCTitle"/>
              <w:jc w:val="left"/>
              <w:rPr>
                <w:rFonts w:ascii="Myriad Pro" w:hAnsi="Myriad Pro" w:cs="Calibri"/>
                <w:b w:val="0"/>
                <w:sz w:val="20"/>
                <w:szCs w:val="20"/>
              </w:rPr>
            </w:pPr>
            <w:r w:rsidRPr="009450E4">
              <w:rPr>
                <w:rFonts w:ascii="Myriad Pro" w:hAnsi="Myriad Pro" w:cs="Calibri"/>
                <w:b w:val="0"/>
                <w:sz w:val="20"/>
                <w:szCs w:val="20"/>
              </w:rPr>
              <w:t>Management Review</w:t>
            </w:r>
          </w:p>
        </w:tc>
        <w:tc>
          <w:tcPr>
            <w:tcW w:w="990" w:type="dxa"/>
            <w:tcMar/>
          </w:tcPr>
          <w:p w:rsidRPr="009450E4" w:rsidR="009450E4" w:rsidP="00E01246" w:rsidRDefault="00E01246" w14:paraId="554BCD03"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15</w:t>
            </w:r>
          </w:p>
        </w:tc>
      </w:tr>
      <w:tr w:rsidRPr="009450E4" w:rsidR="009450E4" w:rsidTr="03C45787" w14:paraId="0DC0DCED" w14:textId="77777777">
        <w:trPr/>
        <w:tc>
          <w:tcPr>
            <w:tcW w:w="1437" w:type="dxa"/>
            <w:tcMar/>
          </w:tcPr>
          <w:p w:rsidRPr="009450E4" w:rsidR="009450E4" w:rsidP="009450E4" w:rsidRDefault="009450E4" w14:paraId="4A386C7C" w14:textId="77777777">
            <w:pPr>
              <w:pStyle w:val="TOCTitle"/>
              <w:jc w:val="left"/>
              <w:rPr>
                <w:rFonts w:ascii="Myriad Pro" w:hAnsi="Myriad Pro" w:cs="Calibri"/>
                <w:b w:val="0"/>
                <w:sz w:val="20"/>
                <w:szCs w:val="20"/>
              </w:rPr>
            </w:pPr>
            <w:r w:rsidRPr="009450E4">
              <w:rPr>
                <w:rFonts w:ascii="Myriad Pro" w:hAnsi="Myriad Pro" w:cs="Calibri"/>
                <w:b w:val="0"/>
                <w:sz w:val="20"/>
                <w:szCs w:val="20"/>
              </w:rPr>
              <w:t>10</w:t>
            </w:r>
          </w:p>
        </w:tc>
        <w:tc>
          <w:tcPr>
            <w:tcW w:w="5548" w:type="dxa"/>
            <w:tcMar/>
          </w:tcPr>
          <w:p w:rsidRPr="009450E4" w:rsidR="009450E4" w:rsidP="009450E4" w:rsidRDefault="009450E4" w14:paraId="71A6BC31" w14:textId="77777777">
            <w:pPr>
              <w:pStyle w:val="TOCTitle"/>
              <w:jc w:val="left"/>
              <w:rPr>
                <w:rFonts w:ascii="Myriad Pro" w:hAnsi="Myriad Pro" w:cs="Calibri"/>
                <w:b w:val="0"/>
                <w:sz w:val="20"/>
                <w:szCs w:val="20"/>
              </w:rPr>
            </w:pPr>
            <w:r w:rsidRPr="009450E4">
              <w:rPr>
                <w:rFonts w:ascii="Myriad Pro" w:hAnsi="Myriad Pro" w:cs="Calibri"/>
                <w:b w:val="0"/>
                <w:sz w:val="20"/>
                <w:szCs w:val="20"/>
              </w:rPr>
              <w:t>Improvements</w:t>
            </w:r>
          </w:p>
        </w:tc>
        <w:tc>
          <w:tcPr>
            <w:tcW w:w="990" w:type="dxa"/>
            <w:tcMar/>
          </w:tcPr>
          <w:p w:rsidRPr="009450E4" w:rsidR="009450E4" w:rsidP="00E01246" w:rsidRDefault="00E01246" w14:paraId="248E9A44"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16</w:t>
            </w:r>
          </w:p>
        </w:tc>
      </w:tr>
      <w:tr w:rsidRPr="009450E4" w:rsidR="009450E4" w:rsidTr="03C45787" w14:paraId="723B639C" w14:textId="77777777">
        <w:trPr/>
        <w:tc>
          <w:tcPr>
            <w:tcW w:w="1437" w:type="dxa"/>
            <w:tcMar/>
          </w:tcPr>
          <w:p w:rsidRPr="009450E4" w:rsidR="009450E4" w:rsidP="009450E4" w:rsidRDefault="009450E4" w14:paraId="3AE828BE" w14:textId="77777777">
            <w:pPr>
              <w:pStyle w:val="TOCTitle"/>
              <w:jc w:val="left"/>
              <w:rPr>
                <w:rFonts w:ascii="Myriad Pro" w:hAnsi="Myriad Pro" w:cs="Calibri"/>
                <w:b w:val="0"/>
                <w:sz w:val="20"/>
                <w:szCs w:val="20"/>
              </w:rPr>
            </w:pPr>
            <w:r w:rsidRPr="009450E4">
              <w:rPr>
                <w:rFonts w:ascii="Myriad Pro" w:hAnsi="Myriad Pro" w:cs="Calibri"/>
                <w:b w:val="0"/>
                <w:sz w:val="20"/>
                <w:szCs w:val="20"/>
              </w:rPr>
              <w:t>10.2</w:t>
            </w:r>
          </w:p>
        </w:tc>
        <w:tc>
          <w:tcPr>
            <w:tcW w:w="5548" w:type="dxa"/>
            <w:tcMar/>
          </w:tcPr>
          <w:p w:rsidRPr="009450E4" w:rsidR="009450E4" w:rsidP="009450E4" w:rsidRDefault="009450E4" w14:paraId="776FE726" w14:textId="77777777">
            <w:pPr>
              <w:pStyle w:val="TOCTitle"/>
              <w:jc w:val="left"/>
              <w:rPr>
                <w:rFonts w:ascii="Myriad Pro" w:hAnsi="Myriad Pro" w:cs="Calibri"/>
                <w:b w:val="0"/>
                <w:sz w:val="20"/>
                <w:szCs w:val="20"/>
              </w:rPr>
            </w:pPr>
            <w:r w:rsidRPr="009450E4">
              <w:rPr>
                <w:rFonts w:ascii="Myriad Pro" w:hAnsi="Myriad Pro" w:cs="Calibri"/>
                <w:b w:val="0"/>
                <w:sz w:val="20"/>
                <w:szCs w:val="20"/>
              </w:rPr>
              <w:t>Nonconformities and Corrective Actions</w:t>
            </w:r>
          </w:p>
        </w:tc>
        <w:tc>
          <w:tcPr>
            <w:tcW w:w="990" w:type="dxa"/>
            <w:tcMar/>
          </w:tcPr>
          <w:p w:rsidRPr="009450E4" w:rsidR="009450E4" w:rsidP="00E01246" w:rsidRDefault="00E01246" w14:paraId="1B038CC0"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16</w:t>
            </w:r>
          </w:p>
        </w:tc>
      </w:tr>
      <w:tr w:rsidRPr="009450E4" w:rsidR="009450E4" w:rsidTr="03C45787" w14:paraId="4B80738C" w14:textId="77777777">
        <w:trPr/>
        <w:tc>
          <w:tcPr>
            <w:tcW w:w="1437" w:type="dxa"/>
            <w:tcMar/>
          </w:tcPr>
          <w:p w:rsidRPr="009450E4" w:rsidR="009450E4" w:rsidP="009450E4" w:rsidRDefault="009450E4" w14:paraId="6B694AE9" w14:textId="77777777">
            <w:pPr>
              <w:pStyle w:val="TOCTitle"/>
              <w:jc w:val="left"/>
              <w:rPr>
                <w:rFonts w:ascii="Myriad Pro" w:hAnsi="Myriad Pro" w:cs="Calibri"/>
                <w:b w:val="0"/>
                <w:sz w:val="20"/>
                <w:szCs w:val="20"/>
              </w:rPr>
            </w:pPr>
            <w:r w:rsidRPr="009450E4">
              <w:rPr>
                <w:rFonts w:ascii="Myriad Pro" w:hAnsi="Myriad Pro" w:cs="Calibri"/>
                <w:b w:val="0"/>
                <w:sz w:val="20"/>
                <w:szCs w:val="20"/>
              </w:rPr>
              <w:t>10.3</w:t>
            </w:r>
          </w:p>
        </w:tc>
        <w:tc>
          <w:tcPr>
            <w:tcW w:w="5548" w:type="dxa"/>
            <w:tcMar/>
          </w:tcPr>
          <w:p w:rsidRPr="009450E4" w:rsidR="009450E4" w:rsidP="009450E4" w:rsidRDefault="009450E4" w14:paraId="416BB492" w14:textId="77777777">
            <w:pPr>
              <w:pStyle w:val="TOCTitle"/>
              <w:jc w:val="left"/>
              <w:rPr>
                <w:rFonts w:ascii="Myriad Pro" w:hAnsi="Myriad Pro" w:cs="Calibri"/>
                <w:b w:val="0"/>
                <w:sz w:val="20"/>
                <w:szCs w:val="20"/>
              </w:rPr>
            </w:pPr>
            <w:r w:rsidRPr="009450E4">
              <w:rPr>
                <w:rFonts w:ascii="Myriad Pro" w:hAnsi="Myriad Pro" w:cs="Calibri"/>
                <w:b w:val="0"/>
                <w:sz w:val="20"/>
                <w:szCs w:val="20"/>
              </w:rPr>
              <w:t>Continual Improvements</w:t>
            </w:r>
          </w:p>
        </w:tc>
        <w:tc>
          <w:tcPr>
            <w:tcW w:w="990" w:type="dxa"/>
            <w:tcMar/>
          </w:tcPr>
          <w:p w:rsidRPr="009450E4" w:rsidR="009450E4" w:rsidP="00E01246" w:rsidRDefault="00E01246" w14:paraId="5BFB1C7B" w14:textId="77777777">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16</w:t>
            </w:r>
          </w:p>
        </w:tc>
      </w:tr>
    </w:tbl>
    <w:p w:rsidRPr="009450E4" w:rsidR="00BC6BC0" w:rsidP="00BC6BC0" w:rsidRDefault="00BC6BC0" w14:paraId="19DDAC09" w14:textId="77777777">
      <w:pPr>
        <w:pStyle w:val="TOCTitle"/>
        <w:jc w:val="left"/>
        <w:rPr>
          <w:rFonts w:ascii="Myriad Pro" w:hAnsi="Myriad Pro" w:cs="Calibri"/>
          <w:color w:val="3D3935"/>
          <w:u w:val="single"/>
        </w:rPr>
      </w:pPr>
      <w:r w:rsidRPr="009450E4">
        <w:rPr>
          <w:rFonts w:ascii="Myriad Pro" w:hAnsi="Myriad Pro" w:cs="Calibri"/>
          <w:color w:val="3D3935"/>
          <w:u w:val="single"/>
        </w:rPr>
        <w:t>Introduction</w:t>
      </w:r>
    </w:p>
    <w:p w:rsidRPr="009450E4" w:rsidR="00BC6BC0" w:rsidP="00BC6BC0" w:rsidRDefault="00BC6BC0" w14:paraId="681D9781" w14:textId="77777777">
      <w:pPr>
        <w:pStyle w:val="TOCTitle"/>
        <w:jc w:val="left"/>
        <w:rPr>
          <w:rFonts w:ascii="Myriad Pro" w:hAnsi="Myriad Pro" w:cs="Calibri"/>
          <w:color w:val="3D3935"/>
        </w:rPr>
      </w:pPr>
    </w:p>
    <w:p w:rsidRPr="009450E4" w:rsidR="00BC6BC0" w:rsidP="00BC6BC0" w:rsidRDefault="00BC6BC0" w14:paraId="524A1F95" w14:textId="77777777">
      <w:pPr>
        <w:pStyle w:val="TOCTitle"/>
        <w:jc w:val="left"/>
        <w:rPr>
          <w:rFonts w:ascii="Myriad Pro" w:hAnsi="Myriad Pro" w:cs="Calibri"/>
          <w:b w:val="0"/>
          <w:color w:val="3D3935"/>
        </w:rPr>
      </w:pPr>
      <w:r w:rsidRPr="009450E4">
        <w:rPr>
          <w:rFonts w:ascii="Myriad Pro" w:hAnsi="Myriad Pro" w:cs="Calibri"/>
          <w:b w:val="0"/>
          <w:color w:val="3D3935"/>
        </w:rPr>
        <w:t>McLoone has mad</w:t>
      </w:r>
      <w:r w:rsidRPr="009450E4" w:rsidR="00FC7E83">
        <w:rPr>
          <w:rFonts w:ascii="Myriad Pro" w:hAnsi="Myriad Pro" w:cs="Calibri"/>
          <w:b w:val="0"/>
          <w:color w:val="3D3935"/>
        </w:rPr>
        <w:t>e</w:t>
      </w:r>
      <w:r w:rsidRPr="009450E4">
        <w:rPr>
          <w:rFonts w:ascii="Myriad Pro" w:hAnsi="Myriad Pro" w:cs="Calibri"/>
          <w:b w:val="0"/>
          <w:color w:val="3D3935"/>
        </w:rPr>
        <w:t xml:space="preserve"> the Strategic Business Decision to develop and implement the McLoone Business System (MBS).  The MBS System will improve and sustain the overall performance of our business and products.  Benefits include:</w:t>
      </w:r>
    </w:p>
    <w:p w:rsidRPr="009450E4" w:rsidR="00BC6BC0" w:rsidP="00BC6BC0" w:rsidRDefault="00BC6BC0" w14:paraId="00AA6A4E" w14:textId="77777777">
      <w:pPr>
        <w:pStyle w:val="TOCTitle"/>
        <w:numPr>
          <w:ilvl w:val="0"/>
          <w:numId w:val="1"/>
        </w:numPr>
        <w:jc w:val="left"/>
        <w:rPr>
          <w:rFonts w:ascii="Myriad Pro" w:hAnsi="Myriad Pro" w:cs="Calibri"/>
          <w:b w:val="0"/>
          <w:color w:val="3D3935"/>
        </w:rPr>
      </w:pPr>
      <w:r w:rsidRPr="009450E4">
        <w:rPr>
          <w:rFonts w:ascii="Myriad Pro" w:hAnsi="Myriad Pro" w:cs="Calibri"/>
          <w:b w:val="0"/>
          <w:color w:val="3D3935"/>
        </w:rPr>
        <w:t>Consistently provide products and services that meet or exceed customer requirements.</w:t>
      </w:r>
    </w:p>
    <w:p w:rsidRPr="009450E4" w:rsidR="00BC6BC0" w:rsidP="00BC6BC0" w:rsidRDefault="00BC6BC0" w14:paraId="24BCD747" w14:textId="77777777">
      <w:pPr>
        <w:pStyle w:val="TOCTitle"/>
        <w:numPr>
          <w:ilvl w:val="0"/>
          <w:numId w:val="1"/>
        </w:numPr>
        <w:jc w:val="left"/>
        <w:rPr>
          <w:rFonts w:ascii="Myriad Pro" w:hAnsi="Myriad Pro" w:cs="Calibri"/>
          <w:b w:val="0"/>
          <w:color w:val="3D3935"/>
        </w:rPr>
      </w:pPr>
      <w:r w:rsidRPr="009450E4">
        <w:rPr>
          <w:rFonts w:ascii="Myriad Pro" w:hAnsi="Myriad Pro" w:cs="Calibri"/>
          <w:b w:val="0"/>
          <w:color w:val="3D3935"/>
        </w:rPr>
        <w:t>The ability to plan and develop our annual Strategic Plan.</w:t>
      </w:r>
    </w:p>
    <w:p w:rsidRPr="009450E4" w:rsidR="00BC6BC0" w:rsidP="00BC6BC0" w:rsidRDefault="00BC6BC0" w14:paraId="7B9B8752" w14:textId="77777777">
      <w:pPr>
        <w:pStyle w:val="TOCTitle"/>
        <w:numPr>
          <w:ilvl w:val="0"/>
          <w:numId w:val="1"/>
        </w:numPr>
        <w:jc w:val="left"/>
        <w:rPr>
          <w:rFonts w:ascii="Myriad Pro" w:hAnsi="Myriad Pro" w:cs="Calibri"/>
          <w:b w:val="0"/>
          <w:color w:val="3D3935"/>
        </w:rPr>
      </w:pPr>
      <w:r w:rsidRPr="009450E4">
        <w:rPr>
          <w:rFonts w:ascii="Myriad Pro" w:hAnsi="Myriad Pro" w:cs="Calibri"/>
          <w:b w:val="0"/>
          <w:color w:val="3D3935"/>
        </w:rPr>
        <w:t>Facilitating opportunities to enhance customer satisfaction.</w:t>
      </w:r>
    </w:p>
    <w:p w:rsidRPr="009450E4" w:rsidR="00BC6BC0" w:rsidP="00BC6BC0" w:rsidRDefault="00BC6BC0" w14:paraId="18A359E7" w14:textId="77777777">
      <w:pPr>
        <w:pStyle w:val="TOCTitle"/>
        <w:numPr>
          <w:ilvl w:val="0"/>
          <w:numId w:val="1"/>
        </w:numPr>
        <w:jc w:val="left"/>
        <w:rPr>
          <w:rFonts w:ascii="Myriad Pro" w:hAnsi="Myriad Pro" w:cs="Calibri"/>
          <w:b w:val="0"/>
          <w:color w:val="3D3935"/>
        </w:rPr>
      </w:pPr>
      <w:r w:rsidRPr="009450E4">
        <w:rPr>
          <w:rFonts w:ascii="Myriad Pro" w:hAnsi="Myriad Pro" w:cs="Calibri"/>
          <w:b w:val="0"/>
          <w:color w:val="3D3935"/>
        </w:rPr>
        <w:t>Address risks and opportunities.</w:t>
      </w:r>
    </w:p>
    <w:p w:rsidRPr="009450E4" w:rsidR="00BC6BC0" w:rsidP="00BC6BC0" w:rsidRDefault="00BC6BC0" w14:paraId="4DBCAD96" w14:textId="77777777">
      <w:pPr>
        <w:pStyle w:val="TOCTitle"/>
        <w:jc w:val="left"/>
        <w:rPr>
          <w:rFonts w:ascii="Myriad Pro" w:hAnsi="Myriad Pro" w:cs="Calibri"/>
          <w:b w:val="0"/>
          <w:color w:val="3D3935"/>
        </w:rPr>
      </w:pPr>
      <w:r w:rsidRPr="009450E4">
        <w:rPr>
          <w:rFonts w:ascii="Myriad Pro" w:hAnsi="Myriad Pro" w:cs="Calibri"/>
          <w:b w:val="0"/>
          <w:color w:val="3D3935"/>
        </w:rPr>
        <w:t>The Mcloone Business System Manual in compliance to ISO9001:2015 requirements and how they apply at McLoone.  The manual can be used to introduce the elements of our MBS to our customers and other interested parties.</w:t>
      </w:r>
    </w:p>
    <w:p w:rsidRPr="009450E4" w:rsidR="00BC6BC0" w:rsidP="00BC6BC0" w:rsidRDefault="00BC6BC0" w14:paraId="5A5C35F2" w14:textId="77777777">
      <w:pPr>
        <w:pStyle w:val="TOCTitle"/>
        <w:jc w:val="left"/>
        <w:rPr>
          <w:rFonts w:ascii="Myriad Pro" w:hAnsi="Myriad Pro" w:cs="Calibri"/>
          <w:b w:val="0"/>
          <w:bCs w:val="0"/>
          <w:color w:val="3D3935"/>
        </w:rPr>
      </w:pPr>
    </w:p>
    <w:p w:rsidR="5DB35240" w:rsidP="5DB35240" w:rsidRDefault="5DB35240" w14:paraId="4F3D0D69" w14:textId="7E8BF307">
      <w:pPr>
        <w:pStyle w:val="TOCTitle"/>
        <w:jc w:val="left"/>
        <w:rPr>
          <w:rFonts w:ascii="Cambria" w:hAnsi="Cambria" w:eastAsia="Times New Roman" w:cs="Times New Roman"/>
          <w:b w:val="1"/>
          <w:bCs w:val="1"/>
          <w:color w:val="3D3935"/>
          <w:sz w:val="24"/>
          <w:szCs w:val="24"/>
        </w:rPr>
      </w:pPr>
    </w:p>
    <w:p w:rsidRPr="009450E4" w:rsidR="00BC6BC0" w:rsidP="00BC6BC0" w:rsidRDefault="00BC6BC0" w14:paraId="1E8E78AE" w14:textId="77777777">
      <w:pPr>
        <w:pStyle w:val="TOCTitle"/>
        <w:jc w:val="left"/>
        <w:rPr>
          <w:rFonts w:ascii="Myriad Pro" w:hAnsi="Myriad Pro" w:cs="Calibri"/>
          <w:color w:val="3D3935"/>
          <w:u w:val="single"/>
        </w:rPr>
      </w:pPr>
      <w:r w:rsidRPr="009450E4">
        <w:rPr>
          <w:rFonts w:ascii="Myriad Pro" w:hAnsi="Myriad Pro" w:cs="Calibri"/>
          <w:color w:val="3D3935"/>
          <w:u w:val="single"/>
        </w:rPr>
        <w:t>4  Context of McLoone</w:t>
      </w:r>
    </w:p>
    <w:p w:rsidRPr="009450E4" w:rsidR="00BC6BC0" w:rsidP="00BC6BC0" w:rsidRDefault="00BC6BC0" w14:paraId="5AB87709" w14:textId="77777777">
      <w:pPr>
        <w:pStyle w:val="TOCTitle"/>
        <w:jc w:val="left"/>
        <w:rPr>
          <w:rFonts w:ascii="Myriad Pro" w:hAnsi="Myriad Pro" w:cs="Calibri"/>
          <w:b w:val="0"/>
          <w:color w:val="3D3935"/>
        </w:rPr>
      </w:pPr>
    </w:p>
    <w:p w:rsidRPr="009450E4" w:rsidR="00BC6BC0" w:rsidP="00BC6BC0" w:rsidRDefault="00BC6BC0" w14:paraId="71BB8D93" w14:textId="77777777">
      <w:pPr>
        <w:pStyle w:val="TOCTitle"/>
        <w:jc w:val="left"/>
        <w:rPr>
          <w:rFonts w:ascii="Myriad Pro" w:hAnsi="Myriad Pro" w:cs="Calibri"/>
          <w:b w:val="0"/>
          <w:color w:val="3D3935"/>
        </w:rPr>
      </w:pPr>
      <w:r w:rsidRPr="009450E4">
        <w:rPr>
          <w:rFonts w:ascii="Myriad Pro" w:hAnsi="Myriad Pro" w:cs="Calibri"/>
          <w:b w:val="0"/>
          <w:color w:val="3D3935"/>
        </w:rPr>
        <w:t>McLoone Management has determined the internal and external issues and items that are relevant to achieve the results of the MBS.  McLoone utilizes and embraces the Rockefeller Habits</w:t>
      </w:r>
      <w:r w:rsidRPr="009450E4" w:rsidR="005B5CA5">
        <w:rPr>
          <w:rFonts w:ascii="Myriad Pro" w:hAnsi="Myriad Pro" w:cs="Calibri"/>
          <w:b w:val="0"/>
          <w:color w:val="3D3935"/>
        </w:rPr>
        <w:t>.</w:t>
      </w:r>
    </w:p>
    <w:p w:rsidRPr="009450E4" w:rsidR="00BC6BC0" w:rsidP="00BC6BC0" w:rsidRDefault="00BC6BC0" w14:paraId="43334387" w14:textId="77777777">
      <w:pPr>
        <w:pStyle w:val="TOCTitle"/>
        <w:jc w:val="left"/>
        <w:rPr>
          <w:rFonts w:ascii="Myriad Pro" w:hAnsi="Myriad Pro" w:cs="Calibri"/>
          <w:color w:val="3D3935"/>
        </w:rPr>
      </w:pPr>
    </w:p>
    <w:p w:rsidRPr="009450E4" w:rsidR="00BC6BC0" w:rsidP="00BC6BC0" w:rsidRDefault="00BC6BC0" w14:paraId="20B26717" w14:textId="77777777">
      <w:pPr>
        <w:pStyle w:val="TOCTitle"/>
        <w:jc w:val="left"/>
        <w:rPr>
          <w:rFonts w:ascii="Myriad Pro" w:hAnsi="Myriad Pro" w:cs="Calibri"/>
          <w:color w:val="3D3935"/>
        </w:rPr>
      </w:pPr>
      <w:r w:rsidRPr="009450E4">
        <w:rPr>
          <w:rFonts w:ascii="Myriad Pro" w:hAnsi="Myriad Pro" w:cs="Calibri"/>
          <w:color w:val="3D3935"/>
        </w:rPr>
        <w:tab/>
      </w:r>
      <w:r w:rsidRPr="009450E4">
        <w:rPr>
          <w:rFonts w:ascii="Myriad Pro" w:hAnsi="Myriad Pro" w:cs="Calibri"/>
          <w:color w:val="3D3935"/>
        </w:rPr>
        <w:t>Related Documents:</w:t>
      </w:r>
    </w:p>
    <w:p w:rsidRPr="009450E4" w:rsidR="00BC6BC0" w:rsidP="00BC6BC0" w:rsidRDefault="00BC6BC0" w14:paraId="7729970C" w14:textId="4D8B150D">
      <w:pPr>
        <w:pStyle w:val="TOCTitle"/>
        <w:numPr>
          <w:ilvl w:val="0"/>
          <w:numId w:val="2"/>
        </w:numPr>
        <w:jc w:val="left"/>
        <w:rPr>
          <w:rFonts w:ascii="Myriad Pro" w:hAnsi="Myriad Pro" w:cs="Calibri"/>
          <w:b w:val="0"/>
          <w:bCs w:val="0"/>
          <w:color w:val="3D3935"/>
        </w:rPr>
      </w:pPr>
      <w:r w:rsidRPr="5DB35240" w:rsidR="00BC6BC0">
        <w:rPr>
          <w:rFonts w:ascii="Myriad Pro" w:hAnsi="Myriad Pro" w:cs="Calibri"/>
          <w:b w:val="0"/>
          <w:bCs w:val="0"/>
          <w:color w:val="3D3935"/>
        </w:rPr>
        <w:t xml:space="preserve">One Page Strategic Plan  </w:t>
      </w:r>
    </w:p>
    <w:p w:rsidRPr="009450E4" w:rsidR="00BC6BC0" w:rsidP="00BC6BC0" w:rsidRDefault="00BC6BC0" w14:paraId="1194A252" w14:textId="77777777">
      <w:pPr>
        <w:pStyle w:val="TOCTitle"/>
        <w:jc w:val="left"/>
        <w:rPr>
          <w:rFonts w:ascii="Myriad Pro" w:hAnsi="Myriad Pro" w:cs="Calibri"/>
          <w:b w:val="0"/>
          <w:color w:val="3D3935"/>
        </w:rPr>
      </w:pPr>
    </w:p>
    <w:p w:rsidRPr="009450E4" w:rsidR="00BC6BC0" w:rsidP="00BC6BC0" w:rsidRDefault="00BC6BC0" w14:paraId="0E23DA1E" w14:textId="77777777">
      <w:pPr>
        <w:pStyle w:val="TOCTitle"/>
        <w:jc w:val="left"/>
        <w:rPr>
          <w:rFonts w:ascii="Myriad Pro" w:hAnsi="Myriad Pro" w:cs="Calibri"/>
          <w:b w:val="0"/>
          <w:color w:val="3D3935"/>
          <w:u w:val="single"/>
        </w:rPr>
      </w:pPr>
      <w:r w:rsidRPr="009450E4">
        <w:rPr>
          <w:rFonts w:ascii="Myriad Pro" w:hAnsi="Myriad Pro" w:cs="Calibri"/>
          <w:color w:val="3D3935"/>
          <w:u w:val="single"/>
        </w:rPr>
        <w:t>4.2  Interested Parties</w:t>
      </w:r>
    </w:p>
    <w:p w:rsidRPr="009450E4" w:rsidR="00BC6BC0" w:rsidP="00BC6BC0" w:rsidRDefault="00BC6BC0" w14:paraId="10735877" w14:textId="77777777">
      <w:pPr>
        <w:pStyle w:val="TOCTitle"/>
        <w:jc w:val="left"/>
        <w:rPr>
          <w:rFonts w:ascii="Myriad Pro" w:hAnsi="Myriad Pro" w:cs="Calibri"/>
          <w:b w:val="0"/>
          <w:color w:val="3D3935"/>
        </w:rPr>
      </w:pPr>
    </w:p>
    <w:p w:rsidRPr="009450E4" w:rsidR="00BC6BC0" w:rsidP="00BC6BC0" w:rsidRDefault="00BC6BC0" w14:paraId="34157D1C" w14:textId="77777777">
      <w:pPr>
        <w:pStyle w:val="TOCTitle"/>
        <w:jc w:val="left"/>
        <w:rPr>
          <w:rFonts w:ascii="Myriad Pro" w:hAnsi="Myriad Pro" w:cs="Calibri"/>
          <w:b w:val="0"/>
          <w:color w:val="3D3935"/>
        </w:rPr>
      </w:pPr>
      <w:r w:rsidRPr="009450E4">
        <w:rPr>
          <w:rFonts w:ascii="Myriad Pro" w:hAnsi="Myriad Pro" w:cs="Calibri"/>
          <w:b w:val="0"/>
          <w:color w:val="3D3935"/>
        </w:rPr>
        <w:t>McLoone understands the effect and requirements of Interested Parties, so we have determined the interested parties along with the requirements and risks to ensure they are managed in the MBS.</w:t>
      </w:r>
      <w:r w:rsidRPr="009450E4" w:rsidR="00791A57">
        <w:rPr>
          <w:rFonts w:ascii="Myriad Pro" w:hAnsi="Myriad Pro" w:cs="Calibri"/>
          <w:b w:val="0"/>
          <w:color w:val="3D3935"/>
        </w:rPr>
        <w:t xml:space="preserve"> Operational Risk Management is not going to look at every possible risk that impacts an asset or employee.  Rather, we look at the subset of risks that are Operational in nature. </w:t>
      </w:r>
    </w:p>
    <w:p w:rsidRPr="009450E4" w:rsidR="00BC6BC0" w:rsidP="00BC6BC0" w:rsidRDefault="00BC6BC0" w14:paraId="376D77A2" w14:textId="77777777">
      <w:pPr>
        <w:pStyle w:val="TOCTitle"/>
        <w:jc w:val="left"/>
        <w:rPr>
          <w:rFonts w:ascii="Myriad Pro" w:hAnsi="Myriad Pro" w:cs="Calibri"/>
          <w:b w:val="0"/>
          <w:color w:val="3D3935"/>
        </w:rPr>
      </w:pPr>
    </w:p>
    <w:p w:rsidRPr="009450E4" w:rsidR="00BC6BC0" w:rsidP="00BC6BC0" w:rsidRDefault="00BC6BC0" w14:paraId="7D93613B" w14:textId="77777777">
      <w:pPr>
        <w:pStyle w:val="TOCTitle"/>
        <w:jc w:val="left"/>
        <w:rPr>
          <w:rFonts w:ascii="Myriad Pro" w:hAnsi="Myriad Pro" w:cs="Calibri"/>
          <w:color w:val="3D3935"/>
        </w:rPr>
      </w:pPr>
      <w:r w:rsidRPr="009450E4">
        <w:rPr>
          <w:rFonts w:ascii="Myriad Pro" w:hAnsi="Myriad Pro" w:cs="Calibri"/>
          <w:b w:val="0"/>
          <w:color w:val="3D3935"/>
        </w:rPr>
        <w:lastRenderedPageBreak/>
        <w:tab/>
      </w:r>
      <w:r w:rsidRPr="009450E4" w:rsidR="00BC6BC0">
        <w:rPr>
          <w:rFonts w:ascii="Myriad Pro" w:hAnsi="Myriad Pro" w:cs="Calibri"/>
          <w:color w:val="3D3935"/>
        </w:rPr>
        <w:t>Related Documents:</w:t>
      </w:r>
    </w:p>
    <w:p w:rsidRPr="009450E4" w:rsidR="005B5CA5" w:rsidP="00BC6BC0" w:rsidRDefault="005B5CA5" w14:paraId="77A2D3C1" w14:textId="77777777">
      <w:pPr>
        <w:pStyle w:val="TOCTitle"/>
        <w:numPr>
          <w:ilvl w:val="0"/>
          <w:numId w:val="2"/>
        </w:numPr>
        <w:jc w:val="left"/>
        <w:rPr>
          <w:rFonts w:ascii="Myriad Pro" w:hAnsi="Myriad Pro" w:cs="Calibri"/>
          <w:color w:val="3D3935"/>
        </w:rPr>
      </w:pPr>
      <w:r w:rsidRPr="009450E4">
        <w:rPr>
          <w:rFonts w:ascii="Myriad Pro" w:hAnsi="Myriad Pro" w:cs="Calibri"/>
          <w:b w:val="0"/>
          <w:color w:val="3D3935"/>
        </w:rPr>
        <w:t>MCD 363 Risk Procedure</w:t>
      </w:r>
    </w:p>
    <w:p w:rsidRPr="009450E4" w:rsidR="00BC6BC0" w:rsidP="00BC6BC0" w:rsidRDefault="00BC6BC0" w14:paraId="3CA27D10" w14:textId="77777777">
      <w:pPr>
        <w:pStyle w:val="TOCTitle"/>
        <w:jc w:val="left"/>
        <w:rPr>
          <w:rFonts w:ascii="Myriad Pro" w:hAnsi="Myriad Pro" w:cs="Calibri"/>
          <w:b w:val="0"/>
          <w:color w:val="3D3935"/>
        </w:rPr>
      </w:pPr>
    </w:p>
    <w:p w:rsidRPr="009450E4" w:rsidR="00BC6BC0" w:rsidP="00BC6BC0" w:rsidRDefault="00BC6BC0" w14:paraId="40A4A2A8" w14:textId="77777777">
      <w:pPr>
        <w:pStyle w:val="TOCTitle"/>
        <w:jc w:val="left"/>
        <w:rPr>
          <w:rFonts w:ascii="Myriad Pro" w:hAnsi="Myriad Pro" w:cs="Calibri"/>
          <w:color w:val="3D3935"/>
          <w:u w:val="single"/>
        </w:rPr>
      </w:pPr>
      <w:r w:rsidRPr="009450E4">
        <w:rPr>
          <w:rFonts w:ascii="Myriad Pro" w:hAnsi="Myriad Pro" w:cs="Calibri"/>
          <w:color w:val="3D3935"/>
          <w:u w:val="single"/>
        </w:rPr>
        <w:t>4.3  Scope of the McLoone Business System</w:t>
      </w:r>
    </w:p>
    <w:p w:rsidRPr="009450E4" w:rsidR="00BC6BC0" w:rsidP="00BC6BC0" w:rsidRDefault="00BC6BC0" w14:paraId="0700EAB1" w14:textId="77777777">
      <w:pPr>
        <w:pStyle w:val="TOCTitle"/>
        <w:jc w:val="left"/>
        <w:rPr>
          <w:rFonts w:ascii="Myriad Pro" w:hAnsi="Myriad Pro" w:cs="Calibri"/>
          <w:b w:val="0"/>
          <w:color w:val="3D3935"/>
        </w:rPr>
      </w:pPr>
    </w:p>
    <w:p w:rsidRPr="009450E4" w:rsidR="00BC6BC0" w:rsidP="00BC6BC0" w:rsidRDefault="00BC6BC0" w14:paraId="49382BBE" w14:textId="77777777">
      <w:pPr>
        <w:pStyle w:val="TOCTitle"/>
        <w:jc w:val="left"/>
        <w:rPr>
          <w:rFonts w:ascii="Myriad Pro" w:hAnsi="Myriad Pro" w:cs="Calibri"/>
          <w:b w:val="0"/>
          <w:color w:val="3D3935"/>
        </w:rPr>
      </w:pPr>
      <w:r w:rsidRPr="009450E4">
        <w:rPr>
          <w:rFonts w:ascii="Myriad Pro" w:hAnsi="Myriad Pro" w:cs="Calibri"/>
          <w:b w:val="0"/>
          <w:color w:val="3D3935"/>
        </w:rPr>
        <w:t>McLoone has determined the scope of the MBS and is committed to applying all applicable requirements of the ISO 9001:2015 to our Business system.</w:t>
      </w:r>
    </w:p>
    <w:p w:rsidRPr="009450E4" w:rsidR="00BC6BC0" w:rsidP="00BC6BC0" w:rsidRDefault="00BC6BC0" w14:paraId="0AF2EEA5" w14:textId="77777777">
      <w:pPr>
        <w:pStyle w:val="TOCTitle"/>
        <w:jc w:val="left"/>
        <w:rPr>
          <w:rFonts w:ascii="Myriad Pro" w:hAnsi="Myriad Pro" w:cs="Calibri"/>
          <w:b w:val="0"/>
          <w:color w:val="3D3935"/>
        </w:rPr>
      </w:pPr>
    </w:p>
    <w:p w:rsidRPr="009450E4" w:rsidR="00BC6BC0" w:rsidP="00BC6BC0" w:rsidRDefault="00BC6BC0" w14:paraId="24B9E285" w14:textId="77777777">
      <w:pPr>
        <w:pStyle w:val="TOCTitle"/>
        <w:jc w:val="left"/>
        <w:rPr>
          <w:rFonts w:ascii="Myriad Pro" w:hAnsi="Myriad Pro" w:cs="Calibri"/>
          <w:b w:val="0"/>
          <w:color w:val="3D3935"/>
        </w:rPr>
      </w:pPr>
      <w:r w:rsidRPr="009450E4">
        <w:rPr>
          <w:rFonts w:ascii="Myriad Pro" w:hAnsi="Myriad Pro" w:cs="Calibri"/>
          <w:b w:val="0"/>
          <w:color w:val="3D3935"/>
        </w:rPr>
        <w:t>The scope of our MBS is available to internal and external parties.  The MBS covers the following Scope:</w:t>
      </w:r>
    </w:p>
    <w:p w:rsidRPr="009450E4" w:rsidR="00BC6BC0" w:rsidP="00BC6BC0" w:rsidRDefault="00BC6BC0" w14:paraId="0A33D319" w14:textId="77777777">
      <w:pPr>
        <w:pStyle w:val="TOCTitle"/>
        <w:numPr>
          <w:ilvl w:val="0"/>
          <w:numId w:val="2"/>
        </w:numPr>
        <w:jc w:val="left"/>
        <w:rPr>
          <w:rFonts w:ascii="Myriad Pro" w:hAnsi="Myriad Pro" w:cs="Calibri"/>
          <w:b w:val="0"/>
          <w:color w:val="3D3935"/>
        </w:rPr>
      </w:pPr>
      <w:proofErr w:type="gramStart"/>
      <w:r w:rsidRPr="009450E4">
        <w:rPr>
          <w:rFonts w:ascii="Myriad Pro" w:hAnsi="Myriad Pro" w:cs="Calibri"/>
          <w:b w:val="0"/>
          <w:color w:val="3D3935"/>
        </w:rPr>
        <w:t>Full Service</w:t>
      </w:r>
      <w:proofErr w:type="gramEnd"/>
      <w:r w:rsidRPr="009450E4">
        <w:rPr>
          <w:rFonts w:ascii="Myriad Pro" w:hAnsi="Myriad Pro" w:cs="Calibri"/>
          <w:b w:val="0"/>
          <w:color w:val="3D3935"/>
        </w:rPr>
        <w:t xml:space="preserve"> manufacturer of product identification for OEM’s and printers.  Materials include metal and plastic nameplates, overlays, ID plates. </w:t>
      </w:r>
    </w:p>
    <w:p w:rsidRPr="00965E34" w:rsidR="00BC6BC0" w:rsidP="5DB35240" w:rsidRDefault="00BC6BC0" w14:paraId="41ECEDA0" w14:textId="52C78713">
      <w:pPr>
        <w:pStyle w:val="TOCTitle"/>
        <w:numPr>
          <w:ilvl w:val="0"/>
          <w:numId w:val="2"/>
        </w:numPr>
        <w:ind/>
        <w:jc w:val="left"/>
        <w:rPr>
          <w:rFonts w:ascii="Myriad Pro" w:hAnsi="Myriad Pro" w:cs="Calibri"/>
          <w:b w:val="0"/>
          <w:bCs w:val="0"/>
          <w:color w:val="3D3935"/>
        </w:rPr>
      </w:pPr>
      <w:r w:rsidRPr="5DB35240" w:rsidR="00BC6BC0">
        <w:rPr>
          <w:rFonts w:ascii="Myriad Pro" w:hAnsi="Myriad Pro" w:cs="Calibri"/>
          <w:b w:val="0"/>
          <w:bCs w:val="0"/>
          <w:color w:val="3D3935"/>
        </w:rPr>
        <w:t>Sub-Assembly of Components</w:t>
      </w:r>
    </w:p>
    <w:p w:rsidR="5DB35240" w:rsidP="5DB35240" w:rsidRDefault="5DB35240" w14:paraId="45661EA9" w14:textId="0679095A">
      <w:pPr>
        <w:pStyle w:val="TOCTitle"/>
        <w:ind w:left="720"/>
        <w:jc w:val="left"/>
        <w:rPr>
          <w:rFonts w:ascii="Cambria" w:hAnsi="Cambria" w:eastAsia="Times New Roman" w:cs="Times New Roman"/>
          <w:b w:val="1"/>
          <w:bCs w:val="1"/>
          <w:color w:val="3D3935"/>
          <w:sz w:val="24"/>
          <w:szCs w:val="24"/>
        </w:rPr>
      </w:pPr>
    </w:p>
    <w:p w:rsidRPr="009450E4" w:rsidR="00BC6BC0" w:rsidP="00BC6BC0" w:rsidRDefault="00BC6BC0" w14:paraId="3964FBB0" w14:textId="77777777">
      <w:pPr>
        <w:pStyle w:val="TOCTitle"/>
        <w:jc w:val="left"/>
        <w:rPr>
          <w:rFonts w:ascii="Myriad Pro" w:hAnsi="Myriad Pro" w:cs="Calibri"/>
          <w:i/>
          <w:color w:val="789C4A"/>
          <w:u w:val="single"/>
        </w:rPr>
      </w:pPr>
      <w:r w:rsidRPr="009450E4">
        <w:rPr>
          <w:rFonts w:ascii="Myriad Pro" w:hAnsi="Myriad Pro" w:cs="Calibri"/>
          <w:i/>
          <w:color w:val="789C4A"/>
          <w:u w:val="single"/>
        </w:rPr>
        <w:t>Exclusion of the MBS:</w:t>
      </w:r>
    </w:p>
    <w:p w:rsidRPr="009450E4" w:rsidR="00BC6BC0" w:rsidP="00BC6BC0" w:rsidRDefault="00BC6BC0" w14:paraId="721867F3" w14:textId="77777777">
      <w:pPr>
        <w:pStyle w:val="TOCTitle"/>
        <w:jc w:val="left"/>
        <w:rPr>
          <w:rFonts w:ascii="Myriad Pro" w:hAnsi="Myriad Pro" w:cs="Calibri"/>
          <w:b w:val="0"/>
          <w:color w:val="789C4A"/>
        </w:rPr>
      </w:pPr>
      <w:r w:rsidRPr="009450E4">
        <w:rPr>
          <w:rFonts w:ascii="Myriad Pro" w:hAnsi="Myriad Pro" w:cs="Calibri"/>
          <w:b w:val="0"/>
          <w:color w:val="789C4A"/>
        </w:rPr>
        <w:t>8.3 – Design and Development of Products and Services</w:t>
      </w:r>
    </w:p>
    <w:p w:rsidRPr="009450E4" w:rsidR="00BC6BC0" w:rsidP="00BC6BC0" w:rsidRDefault="00BC6BC0" w14:paraId="2D58CD64" w14:textId="77777777">
      <w:pPr>
        <w:pStyle w:val="TOCTitle"/>
        <w:jc w:val="left"/>
        <w:rPr>
          <w:rFonts w:ascii="Myriad Pro" w:hAnsi="Myriad Pro" w:cs="Calibri"/>
          <w:b w:val="0"/>
          <w:color w:val="789C4A"/>
        </w:rPr>
      </w:pPr>
    </w:p>
    <w:p w:rsidRPr="009450E4" w:rsidR="00BC6BC0" w:rsidP="00BC6BC0" w:rsidRDefault="00BC6BC0" w14:paraId="42CC2F66" w14:textId="77777777">
      <w:pPr>
        <w:pStyle w:val="TOCTitle"/>
        <w:jc w:val="left"/>
        <w:rPr>
          <w:rFonts w:ascii="Myriad Pro" w:hAnsi="Myriad Pro" w:cs="Calibri"/>
          <w:i/>
          <w:color w:val="789C4A"/>
          <w:u w:val="single"/>
        </w:rPr>
      </w:pPr>
      <w:r w:rsidRPr="009450E4">
        <w:rPr>
          <w:rFonts w:ascii="Myriad Pro" w:hAnsi="Myriad Pro" w:cs="Calibri"/>
          <w:i/>
          <w:color w:val="789C4A"/>
          <w:u w:val="single"/>
        </w:rPr>
        <w:t>Justification:</w:t>
      </w:r>
    </w:p>
    <w:p w:rsidRPr="009450E4" w:rsidR="00BC6BC0" w:rsidP="00BC6BC0" w:rsidRDefault="00BC6BC0" w14:paraId="2E432D21" w14:textId="77777777">
      <w:pPr>
        <w:pStyle w:val="TOCTitle"/>
        <w:jc w:val="left"/>
        <w:rPr>
          <w:rFonts w:ascii="Myriad Pro" w:hAnsi="Myriad Pro" w:cs="Calibri"/>
          <w:b w:val="0"/>
          <w:color w:val="789C4A"/>
        </w:rPr>
      </w:pPr>
      <w:r w:rsidRPr="009450E4">
        <w:rPr>
          <w:rFonts w:ascii="Myriad Pro" w:hAnsi="Myriad Pro" w:cs="Calibri"/>
          <w:b w:val="0"/>
          <w:color w:val="789C4A"/>
        </w:rPr>
        <w:t>McLoone does not perform design activities so the fulfillment to the requirements of this Clause are not applicable to our MBS.</w:t>
      </w:r>
    </w:p>
    <w:p w:rsidRPr="00965E34" w:rsidR="00BC6BC0" w:rsidP="00BC6BC0" w:rsidRDefault="00BC6BC0" w14:paraId="622712FE" w14:textId="77777777">
      <w:pPr>
        <w:pStyle w:val="TOCTitle"/>
        <w:jc w:val="left"/>
        <w:rPr>
          <w:rFonts w:ascii="Myriad Pro" w:hAnsi="Myriad Pro" w:cs="Calibri"/>
          <w:b w:val="0"/>
        </w:rPr>
      </w:pPr>
    </w:p>
    <w:p w:rsidRPr="009450E4" w:rsidR="00BC6BC0" w:rsidP="00BC6BC0" w:rsidRDefault="00BC6BC0" w14:paraId="10108978" w14:textId="77777777">
      <w:pPr>
        <w:pStyle w:val="TOCTitle"/>
        <w:jc w:val="left"/>
        <w:rPr>
          <w:rFonts w:ascii="Myriad Pro" w:hAnsi="Myriad Pro" w:cs="Calibri"/>
          <w:color w:val="3D3935"/>
          <w:u w:val="single"/>
        </w:rPr>
      </w:pPr>
      <w:r w:rsidRPr="009450E4">
        <w:rPr>
          <w:rFonts w:ascii="Myriad Pro" w:hAnsi="Myriad Pro" w:cs="Calibri"/>
          <w:color w:val="3D3935"/>
          <w:u w:val="single"/>
        </w:rPr>
        <w:t>4.4 Quality Management Systems and Processes</w:t>
      </w:r>
    </w:p>
    <w:p w:rsidRPr="009450E4" w:rsidR="00BC6BC0" w:rsidP="00BC6BC0" w:rsidRDefault="00BC6BC0" w14:paraId="65768959" w14:textId="77777777">
      <w:pPr>
        <w:pStyle w:val="TOCTitle"/>
        <w:jc w:val="left"/>
        <w:rPr>
          <w:rFonts w:ascii="Myriad Pro" w:hAnsi="Myriad Pro" w:cs="Calibri"/>
          <w:color w:val="3D3935"/>
          <w:u w:val="single"/>
        </w:rPr>
      </w:pPr>
    </w:p>
    <w:p w:rsidRPr="009450E4" w:rsidR="00BC6BC0" w:rsidP="00BC6BC0" w:rsidRDefault="00BC6BC0" w14:paraId="0F80037C" w14:textId="77777777">
      <w:pPr>
        <w:pStyle w:val="TOCTitle"/>
        <w:jc w:val="left"/>
        <w:rPr>
          <w:rFonts w:ascii="Myriad Pro" w:hAnsi="Myriad Pro" w:cs="Calibri"/>
          <w:b w:val="0"/>
          <w:color w:val="3D3935"/>
        </w:rPr>
      </w:pPr>
      <w:r w:rsidRPr="009450E4">
        <w:rPr>
          <w:rFonts w:ascii="Myriad Pro" w:hAnsi="Myriad Pro" w:cs="Calibri"/>
          <w:b w:val="0"/>
          <w:color w:val="3D3935"/>
        </w:rPr>
        <w:t>McLoone has established, documented and implemented our MBS in accordance with the requirements of ISO 9001:2015.  Documented Procedures support the processes. The MBS is maintained and improved on using the following:</w:t>
      </w:r>
    </w:p>
    <w:p w:rsidRPr="009450E4" w:rsidR="00BC6BC0" w:rsidP="00BC6BC0" w:rsidRDefault="00BC6BC0" w14:paraId="3D1271F5" w14:textId="77777777">
      <w:pPr>
        <w:pStyle w:val="TOCTitle"/>
        <w:jc w:val="left"/>
        <w:rPr>
          <w:rFonts w:ascii="Myriad Pro" w:hAnsi="Myriad Pro" w:cs="Calibri"/>
          <w:b w:val="0"/>
          <w:color w:val="3D3935"/>
        </w:rPr>
      </w:pPr>
    </w:p>
    <w:p w:rsidRPr="009450E4" w:rsidR="00BC6BC0" w:rsidP="00BC6BC0" w:rsidRDefault="00BC6BC0" w14:paraId="07AA898B" w14:textId="77777777">
      <w:pPr>
        <w:pStyle w:val="TOCTitle"/>
        <w:numPr>
          <w:ilvl w:val="0"/>
          <w:numId w:val="4"/>
        </w:numPr>
        <w:jc w:val="left"/>
        <w:rPr>
          <w:rFonts w:ascii="Myriad Pro" w:hAnsi="Myriad Pro" w:cs="Calibri"/>
          <w:b w:val="0"/>
          <w:color w:val="3D3935"/>
        </w:rPr>
      </w:pPr>
      <w:r w:rsidRPr="009450E4">
        <w:rPr>
          <w:rFonts w:ascii="Myriad Pro" w:hAnsi="Myriad Pro" w:cs="Calibri"/>
          <w:b w:val="0"/>
          <w:color w:val="3D3935"/>
        </w:rPr>
        <w:t>Quality Policy</w:t>
      </w:r>
    </w:p>
    <w:p w:rsidRPr="009450E4" w:rsidR="00902685" w:rsidP="00BC6BC0" w:rsidRDefault="00902685" w14:paraId="346B3C30" w14:textId="77777777">
      <w:pPr>
        <w:pStyle w:val="TOCTitle"/>
        <w:numPr>
          <w:ilvl w:val="0"/>
          <w:numId w:val="4"/>
        </w:numPr>
        <w:jc w:val="left"/>
        <w:rPr>
          <w:rFonts w:ascii="Myriad Pro" w:hAnsi="Myriad Pro" w:cs="Calibri"/>
          <w:b w:val="0"/>
          <w:color w:val="3D3935"/>
        </w:rPr>
      </w:pPr>
      <w:r w:rsidRPr="009450E4">
        <w:rPr>
          <w:rFonts w:ascii="Myriad Pro" w:hAnsi="Myriad Pro" w:cs="Calibri"/>
          <w:b w:val="0"/>
          <w:color w:val="3D3935"/>
        </w:rPr>
        <w:t>Embracing the Rockefeller Habits</w:t>
      </w:r>
    </w:p>
    <w:p w:rsidRPr="009450E4" w:rsidR="00BC6BC0" w:rsidP="00BC6BC0" w:rsidRDefault="00BC6BC0" w14:paraId="10F0DB1A"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One Page Strategic Plan</w:t>
      </w:r>
    </w:p>
    <w:p w:rsidRPr="009450E4" w:rsidR="00BC6BC0" w:rsidP="00BC6BC0" w:rsidRDefault="00BC6BC0" w14:paraId="031229E0"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KPI’s</w:t>
      </w:r>
    </w:p>
    <w:p w:rsidRPr="009450E4" w:rsidR="00BC6BC0" w:rsidP="00BC6BC0" w:rsidRDefault="00BC6BC0" w14:paraId="6ADD170B"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Audit Results</w:t>
      </w:r>
    </w:p>
    <w:p w:rsidRPr="009450E4" w:rsidR="00BC6BC0" w:rsidP="00BC6BC0" w:rsidRDefault="00BC6BC0" w14:paraId="3EC9E255"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Analysis of Data</w:t>
      </w:r>
    </w:p>
    <w:p w:rsidRPr="009450E4" w:rsidR="00BC6BC0" w:rsidP="00BC6BC0" w:rsidRDefault="00BC6BC0" w14:paraId="61FC9F7C"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Corrective and Preventative Actions</w:t>
      </w:r>
    </w:p>
    <w:p w:rsidRPr="009450E4" w:rsidR="00BC6BC0" w:rsidP="00BC6BC0" w:rsidRDefault="00BC6BC0" w14:paraId="337F3243"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Continual Improvements (ROCKS)</w:t>
      </w:r>
    </w:p>
    <w:p w:rsidRPr="009450E4" w:rsidR="00BC6BC0" w:rsidP="00BC6BC0" w:rsidRDefault="00BC6BC0" w14:paraId="31B8027E"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Addressing Risks and Opportunities</w:t>
      </w:r>
    </w:p>
    <w:p w:rsidRPr="009450E4" w:rsidR="00BC6BC0" w:rsidP="00BC6BC0" w:rsidRDefault="00BC6BC0" w14:paraId="7B44608E" w14:textId="77777777">
      <w:pPr>
        <w:pStyle w:val="TOCTitle"/>
        <w:numPr>
          <w:ilvl w:val="0"/>
          <w:numId w:val="3"/>
        </w:numPr>
        <w:jc w:val="left"/>
        <w:rPr>
          <w:rFonts w:ascii="Myriad Pro" w:hAnsi="Myriad Pro" w:cs="Calibri"/>
          <w:b w:val="0"/>
          <w:color w:val="3D3935"/>
        </w:rPr>
      </w:pPr>
      <w:r w:rsidRPr="009450E4">
        <w:rPr>
          <w:rFonts w:ascii="Myriad Pro" w:hAnsi="Myriad Pro" w:cs="Calibri"/>
          <w:b w:val="0"/>
          <w:color w:val="3D3935"/>
        </w:rPr>
        <w:t>Management Review</w:t>
      </w:r>
    </w:p>
    <w:p w:rsidRPr="009450E4" w:rsidR="001F1BEF" w:rsidP="001F1BEF" w:rsidRDefault="001F1BEF" w14:paraId="09391E0D" w14:textId="77777777">
      <w:pPr>
        <w:pStyle w:val="TOCTitle"/>
        <w:jc w:val="left"/>
        <w:rPr>
          <w:rFonts w:ascii="Myriad Pro" w:hAnsi="Myriad Pro" w:cs="Calibri"/>
          <w:b w:val="0"/>
          <w:color w:val="3D3935"/>
        </w:rPr>
      </w:pPr>
    </w:p>
    <w:p w:rsidRPr="009450E4" w:rsidR="00BC6BC0" w:rsidP="346EEE7B" w:rsidRDefault="00BC6BC0" w14:paraId="30648214" w14:textId="567654B2">
      <w:pPr>
        <w:pStyle w:val="TOCTitle"/>
        <w:ind w:left="360"/>
        <w:jc w:val="left"/>
        <w:rPr>
          <w:rFonts w:ascii="Myriad Pro" w:hAnsi="Myriad Pro" w:cs="Calibri"/>
          <w:color w:val="3D3935"/>
          <w:u w:val="single"/>
        </w:rPr>
      </w:pPr>
      <w:r w:rsidRPr="346EEE7B" w:rsidR="001F1BEF">
        <w:rPr>
          <w:rFonts w:ascii="Myriad Pro" w:hAnsi="Myriad Pro" w:cs="Calibri"/>
          <w:color w:val="3D3935"/>
          <w:u w:val="single"/>
        </w:rPr>
        <w:t>Related Documents</w:t>
      </w:r>
    </w:p>
    <w:p w:rsidR="346EEE7B" w:rsidP="346EEE7B" w:rsidRDefault="346EEE7B" w14:paraId="23EFA0DD" w14:textId="20A7EFCA">
      <w:pPr>
        <w:pStyle w:val="TOCTitle"/>
        <w:ind w:left="360"/>
        <w:jc w:val="left"/>
        <w:rPr>
          <w:rFonts w:ascii="Cambria" w:hAnsi="Cambria" w:eastAsia="Times New Roman" w:cs="Times New Roman"/>
          <w:b w:val="1"/>
          <w:bCs w:val="1"/>
          <w:color w:val="3D3935"/>
          <w:sz w:val="24"/>
          <w:szCs w:val="24"/>
          <w:u w:val="single"/>
        </w:rPr>
      </w:pPr>
      <w:r w:rsidRPr="346EEE7B" w:rsidR="346EEE7B">
        <w:rPr>
          <w:rFonts w:ascii="Myriad Pro" w:hAnsi="Myriad Pro" w:eastAsia="Times New Roman" w:cs="Calibri"/>
          <w:b w:val="1"/>
          <w:bCs w:val="1"/>
          <w:color w:val="3D3935"/>
          <w:sz w:val="24"/>
          <w:szCs w:val="24"/>
          <w:u w:val="single"/>
        </w:rPr>
        <w:t xml:space="preserve">Map Process Teams. </w:t>
      </w:r>
    </w:p>
    <w:p w:rsidR="5DB35240" w:rsidP="5DB35240" w:rsidRDefault="5DB35240" w14:paraId="693AEEC3" w14:textId="5381808D">
      <w:pPr>
        <w:pStyle w:val="TOCTitle"/>
        <w:jc w:val="left"/>
        <w:rPr>
          <w:rFonts w:ascii="Cambria" w:hAnsi="Cambria" w:eastAsia="Times New Roman" w:cs="Times New Roman"/>
          <w:b w:val="1"/>
          <w:bCs w:val="1"/>
          <w:color w:val="3D3935"/>
          <w:sz w:val="24"/>
          <w:szCs w:val="24"/>
        </w:rPr>
      </w:pPr>
    </w:p>
    <w:p w:rsidRPr="009450E4" w:rsidR="00BC6BC0" w:rsidP="00BC6BC0" w:rsidRDefault="00BC6BC0" w14:paraId="1ADF02D9" w14:textId="77777777">
      <w:pPr>
        <w:pStyle w:val="TOCTitle"/>
        <w:jc w:val="left"/>
        <w:rPr>
          <w:rFonts w:ascii="Myriad Pro" w:hAnsi="Myriad Pro" w:cs="Calibri"/>
          <w:b w:val="0"/>
          <w:color w:val="3D3935"/>
        </w:rPr>
      </w:pPr>
      <w:r w:rsidRPr="009450E4">
        <w:rPr>
          <w:rFonts w:ascii="Myriad Pro" w:hAnsi="Myriad Pro" w:cs="Calibri"/>
          <w:color w:val="3D3935"/>
          <w:u w:val="single"/>
        </w:rPr>
        <w:t>5  Leadership</w:t>
      </w:r>
    </w:p>
    <w:p w:rsidRPr="009450E4" w:rsidR="00BC6BC0" w:rsidP="00BC6BC0" w:rsidRDefault="00BC6BC0" w14:paraId="787D008B" w14:textId="77777777">
      <w:pPr>
        <w:pStyle w:val="TOCTitle"/>
        <w:jc w:val="left"/>
        <w:rPr>
          <w:rFonts w:ascii="Myriad Pro" w:hAnsi="Myriad Pro" w:cs="Calibri"/>
          <w:b w:val="0"/>
          <w:color w:val="3D3935"/>
        </w:rPr>
      </w:pPr>
    </w:p>
    <w:p w:rsidRPr="009450E4" w:rsidR="00BC6BC0" w:rsidP="00BC6BC0" w:rsidRDefault="00BC6BC0" w14:paraId="5B06B720" w14:textId="7322BA52">
      <w:pPr>
        <w:pStyle w:val="TOCTitle"/>
        <w:jc w:val="left"/>
        <w:rPr>
          <w:rFonts w:ascii="Myriad Pro" w:hAnsi="Myriad Pro" w:cs="Calibri"/>
          <w:b w:val="0"/>
          <w:bCs w:val="0"/>
          <w:color w:val="3D3935"/>
        </w:rPr>
      </w:pPr>
      <w:r w:rsidRPr="1B85D09A" w:rsidR="00BC6BC0">
        <w:rPr>
          <w:rFonts w:ascii="Myriad Pro" w:hAnsi="Myriad Pro" w:cs="Calibri"/>
          <w:b w:val="0"/>
          <w:bCs w:val="0"/>
          <w:color w:val="3D3935"/>
        </w:rPr>
        <w:t xml:space="preserve">McLoone Leadership is actively involved in maintaining the MBS and is accountable for its overall effectiveness.   Leadership is committed to continually </w:t>
      </w:r>
      <w:r w:rsidRPr="1B85D09A" w:rsidR="00BC6BC0">
        <w:rPr>
          <w:rFonts w:ascii="Myriad Pro" w:hAnsi="Myriad Pro" w:cs="Calibri"/>
          <w:b w:val="0"/>
          <w:bCs w:val="0"/>
          <w:color w:val="3D3935"/>
        </w:rPr>
        <w:t>improving</w:t>
      </w:r>
      <w:r w:rsidRPr="1B85D09A" w:rsidR="00BC6BC0">
        <w:rPr>
          <w:rFonts w:ascii="Myriad Pro" w:hAnsi="Myriad Pro" w:cs="Calibri"/>
          <w:b w:val="0"/>
          <w:bCs w:val="0"/>
          <w:color w:val="3D3935"/>
        </w:rPr>
        <w:t xml:space="preserve"> the system by providing direction to the integration of the MBS requirements into each business process of our organization.</w:t>
      </w:r>
    </w:p>
    <w:p w:rsidRPr="009450E4" w:rsidR="00BC6BC0" w:rsidP="00BC6BC0" w:rsidRDefault="00BC6BC0" w14:paraId="2BAC35BF" w14:textId="77777777">
      <w:pPr>
        <w:pStyle w:val="TOCTitle"/>
        <w:jc w:val="left"/>
        <w:rPr>
          <w:rFonts w:ascii="Myriad Pro" w:hAnsi="Myriad Pro" w:cs="Calibri"/>
          <w:color w:val="3D3935"/>
          <w:u w:val="single"/>
        </w:rPr>
      </w:pPr>
    </w:p>
    <w:p w:rsidRPr="009450E4" w:rsidR="00BC6BC0" w:rsidP="00BC6BC0" w:rsidRDefault="00BC6BC0" w14:paraId="0896A22D" w14:textId="77777777">
      <w:pPr>
        <w:pStyle w:val="TOCTitle"/>
        <w:jc w:val="left"/>
        <w:rPr>
          <w:rFonts w:ascii="Myriad Pro" w:hAnsi="Myriad Pro" w:cs="Calibri"/>
          <w:color w:val="3D3935"/>
          <w:u w:val="single"/>
        </w:rPr>
      </w:pPr>
      <w:r w:rsidRPr="009450E4">
        <w:rPr>
          <w:rFonts w:ascii="Myriad Pro" w:hAnsi="Myriad Pro" w:cs="Calibri"/>
          <w:color w:val="3D3935"/>
          <w:u w:val="single"/>
        </w:rPr>
        <w:t>5.1.2 Customer Focus</w:t>
      </w:r>
    </w:p>
    <w:p w:rsidRPr="009450E4" w:rsidR="00BC6BC0" w:rsidP="00BC6BC0" w:rsidRDefault="00BC6BC0" w14:paraId="15D85E42" w14:textId="77777777">
      <w:pPr>
        <w:pStyle w:val="TOCTitle"/>
        <w:jc w:val="left"/>
        <w:rPr>
          <w:rFonts w:ascii="Myriad Pro" w:hAnsi="Myriad Pro" w:cs="Calibri"/>
          <w:color w:val="3D3935"/>
          <w:u w:val="single"/>
        </w:rPr>
      </w:pPr>
    </w:p>
    <w:p w:rsidRPr="009450E4" w:rsidR="00BC6BC0" w:rsidP="00BC6BC0" w:rsidRDefault="00BC6BC0" w14:paraId="28A4CF83" w14:textId="77777777">
      <w:pPr>
        <w:pStyle w:val="TOCTitle"/>
        <w:jc w:val="left"/>
        <w:rPr>
          <w:rFonts w:ascii="Myriad Pro" w:hAnsi="Myriad Pro" w:cs="Calibri"/>
          <w:b w:val="0"/>
          <w:color w:val="3D3935"/>
        </w:rPr>
      </w:pPr>
      <w:r w:rsidRPr="009450E4">
        <w:rPr>
          <w:rFonts w:ascii="Myriad Pro" w:hAnsi="Myriad Pro" w:cs="Calibri"/>
          <w:b w:val="0"/>
          <w:color w:val="3D3935"/>
        </w:rPr>
        <w:t>McLoone ensures customer requirements and expectations are defined and achieved.  We are committed to achieving 100% customer satisfaction, by mitigating risks that may affect the conformity of products.  We also ensure that Statutory and Regulatory requirements are met.</w:t>
      </w:r>
    </w:p>
    <w:p w:rsidRPr="009450E4" w:rsidR="00BC6BC0" w:rsidP="00BC6BC0" w:rsidRDefault="00BC6BC0" w14:paraId="55B99DA5" w14:textId="77777777">
      <w:pPr>
        <w:pStyle w:val="TOCTitle"/>
        <w:jc w:val="left"/>
        <w:rPr>
          <w:rFonts w:ascii="Myriad Pro" w:hAnsi="Myriad Pro" w:cs="Calibri"/>
          <w:b w:val="0"/>
          <w:color w:val="3D3935"/>
        </w:rPr>
      </w:pPr>
    </w:p>
    <w:p w:rsidRPr="009450E4" w:rsidR="00BC6BC0" w:rsidP="00BC6BC0" w:rsidRDefault="00BC6BC0" w14:paraId="4CE1A09A" w14:textId="77777777">
      <w:pPr>
        <w:pStyle w:val="TOCTitle"/>
        <w:jc w:val="left"/>
        <w:rPr>
          <w:rFonts w:ascii="Myriad Pro" w:hAnsi="Myriad Pro" w:cs="Calibri"/>
          <w:b w:val="0"/>
          <w:color w:val="3D3935"/>
        </w:rPr>
      </w:pPr>
      <w:r w:rsidRPr="009450E4">
        <w:rPr>
          <w:rFonts w:ascii="Myriad Pro" w:hAnsi="Myriad Pro" w:cs="Calibri"/>
          <w:b w:val="0"/>
          <w:color w:val="3D3935"/>
        </w:rPr>
        <w:tab/>
      </w:r>
      <w:r w:rsidRPr="009450E4">
        <w:rPr>
          <w:rFonts w:ascii="Myriad Pro" w:hAnsi="Myriad Pro" w:cs="Calibri"/>
          <w:color w:val="3D3935"/>
          <w:u w:val="single"/>
        </w:rPr>
        <w:t>Related Documents:</w:t>
      </w:r>
    </w:p>
    <w:p w:rsidRPr="009450E4" w:rsidR="00BC6BC0" w:rsidP="00BC6BC0" w:rsidRDefault="00BC6BC0" w14:paraId="06DB0FBC" w14:textId="77777777">
      <w:pPr>
        <w:pStyle w:val="TOCTitle"/>
        <w:numPr>
          <w:ilvl w:val="0"/>
          <w:numId w:val="5"/>
        </w:numPr>
        <w:jc w:val="left"/>
        <w:rPr>
          <w:rFonts w:ascii="Myriad Pro" w:hAnsi="Myriad Pro" w:cs="Calibri"/>
          <w:b w:val="0"/>
          <w:color w:val="3D3935"/>
        </w:rPr>
      </w:pPr>
      <w:r w:rsidRPr="009450E4">
        <w:rPr>
          <w:rFonts w:ascii="Myriad Pro" w:hAnsi="Myriad Pro" w:cs="Calibri"/>
          <w:b w:val="0"/>
          <w:color w:val="3D3935"/>
        </w:rPr>
        <w:t>MCD 17 – Customer Satisfaction</w:t>
      </w:r>
    </w:p>
    <w:p w:rsidRPr="009450E4" w:rsidR="00BC6BC0" w:rsidP="5DB35240" w:rsidRDefault="00BC6BC0" w14:paraId="39A4ADCC" w14:textId="7C0428B8">
      <w:pPr>
        <w:pStyle w:val="TOCTitle"/>
        <w:numPr>
          <w:ilvl w:val="0"/>
          <w:numId w:val="5"/>
        </w:numPr>
        <w:ind/>
        <w:jc w:val="left"/>
        <w:rPr>
          <w:rFonts w:ascii="Myriad Pro" w:hAnsi="Myriad Pro" w:cs="Calibri"/>
          <w:b w:val="0"/>
          <w:bCs w:val="0"/>
          <w:color w:val="3D3935"/>
        </w:rPr>
      </w:pPr>
      <w:r w:rsidRPr="5DB35240" w:rsidR="00BC6BC0">
        <w:rPr>
          <w:rFonts w:ascii="Myriad Pro" w:hAnsi="Myriad Pro" w:cs="Calibri"/>
          <w:b w:val="0"/>
          <w:bCs w:val="0"/>
          <w:color w:val="3D3935"/>
        </w:rPr>
        <w:t>MCD</w:t>
      </w:r>
      <w:r w:rsidRPr="5DB35240" w:rsidR="001F1BEF">
        <w:rPr>
          <w:rFonts w:ascii="Myriad Pro" w:hAnsi="Myriad Pro" w:cs="Calibri"/>
          <w:b w:val="0"/>
          <w:bCs w:val="0"/>
          <w:color w:val="3D3935"/>
        </w:rPr>
        <w:t xml:space="preserve"> </w:t>
      </w:r>
      <w:r w:rsidRPr="5DB35240" w:rsidR="00BC6BC0">
        <w:rPr>
          <w:rFonts w:ascii="Myriad Pro" w:hAnsi="Myriad Pro" w:cs="Calibri"/>
          <w:b w:val="0"/>
          <w:bCs w:val="0"/>
          <w:color w:val="3D3935"/>
        </w:rPr>
        <w:t>5 – Management Review</w:t>
      </w:r>
    </w:p>
    <w:p w:rsidR="5DB35240" w:rsidP="5DB35240" w:rsidRDefault="5DB35240" w14:paraId="56478271" w14:textId="23F9C1BE">
      <w:pPr>
        <w:pStyle w:val="TOCTitle"/>
        <w:ind w:left="720"/>
        <w:jc w:val="left"/>
        <w:rPr>
          <w:rFonts w:ascii="Cambria" w:hAnsi="Cambria" w:eastAsia="Times New Roman" w:cs="Times New Roman"/>
          <w:b w:val="1"/>
          <w:bCs w:val="1"/>
          <w:color w:val="3D3935"/>
          <w:sz w:val="24"/>
          <w:szCs w:val="24"/>
        </w:rPr>
      </w:pPr>
    </w:p>
    <w:p w:rsidRPr="009450E4" w:rsidR="00BC6BC0" w:rsidP="00F23468" w:rsidRDefault="00BC6BC0" w14:paraId="7DAC4E63" w14:textId="77777777">
      <w:pPr>
        <w:pStyle w:val="TOCTitle"/>
        <w:jc w:val="left"/>
        <w:rPr>
          <w:rFonts w:ascii="Myriad Pro" w:hAnsi="Myriad Pro" w:cs="Calibri"/>
          <w:b w:val="0"/>
          <w:color w:val="3D3935"/>
        </w:rPr>
      </w:pPr>
      <w:r w:rsidRPr="009450E4">
        <w:rPr>
          <w:rFonts w:ascii="Myriad Pro" w:hAnsi="Myriad Pro" w:cs="Calibri"/>
          <w:color w:val="3D3935"/>
          <w:u w:val="single"/>
        </w:rPr>
        <w:t>5.2 Quality Policy</w:t>
      </w:r>
    </w:p>
    <w:p w:rsidRPr="009450E4" w:rsidR="00BC6BC0" w:rsidP="00BC6BC0" w:rsidRDefault="00BC6BC0" w14:paraId="56481FA7" w14:textId="77777777">
      <w:pPr>
        <w:pStyle w:val="TOCTitle"/>
        <w:jc w:val="left"/>
        <w:rPr>
          <w:rFonts w:ascii="Myriad Pro" w:hAnsi="Myriad Pro" w:cs="Calibri"/>
          <w:b w:val="0"/>
          <w:color w:val="3D3935"/>
        </w:rPr>
      </w:pPr>
    </w:p>
    <w:p w:rsidRPr="009450E4" w:rsidR="00BC6BC0" w:rsidP="00BC6BC0" w:rsidRDefault="00BC6BC0" w14:paraId="27F334E4" w14:textId="7850A8A3">
      <w:pPr>
        <w:pStyle w:val="TOCTitle"/>
        <w:jc w:val="left"/>
        <w:rPr>
          <w:rFonts w:ascii="Myriad Pro" w:hAnsi="Myriad Pro" w:cs="Calibri"/>
          <w:b w:val="0"/>
          <w:bCs w:val="0"/>
          <w:color w:val="3D3935"/>
        </w:rPr>
      </w:pPr>
      <w:r w:rsidRPr="03C45787" w:rsidR="00BC6BC0">
        <w:rPr>
          <w:rFonts w:ascii="Myriad Pro" w:hAnsi="Myriad Pro" w:cs="Calibri"/>
          <w:b w:val="0"/>
          <w:bCs w:val="0"/>
          <w:color w:val="3D3935"/>
        </w:rPr>
        <w:t xml:space="preserve">McLoone Business </w:t>
      </w:r>
      <w:r w:rsidRPr="03C45787" w:rsidR="005E0702">
        <w:rPr>
          <w:rFonts w:ascii="Myriad Pro" w:hAnsi="Myriad Pro" w:cs="Calibri"/>
          <w:b w:val="0"/>
          <w:bCs w:val="0"/>
          <w:color w:val="3D3935"/>
        </w:rPr>
        <w:t>P</w:t>
      </w:r>
      <w:r w:rsidRPr="03C45787" w:rsidR="00BC6BC0">
        <w:rPr>
          <w:rFonts w:ascii="Myriad Pro" w:hAnsi="Myriad Pro" w:cs="Calibri"/>
          <w:b w:val="0"/>
          <w:bCs w:val="0"/>
          <w:color w:val="3D3935"/>
        </w:rPr>
        <w:t xml:space="preserve">olicy is defined and driven by the </w:t>
      </w:r>
      <w:r w:rsidRPr="03C45787" w:rsidR="00BC6BC0">
        <w:rPr>
          <w:rFonts w:ascii="Myriad Pro" w:hAnsi="Myriad Pro" w:cs="Calibri"/>
          <w:b w:val="0"/>
          <w:bCs w:val="0"/>
          <w:color w:val="3D3935"/>
        </w:rPr>
        <w:t>following</w:t>
      </w:r>
      <w:r w:rsidRPr="03C45787" w:rsidR="00BC6BC0">
        <w:rPr>
          <w:rFonts w:ascii="Myriad Pro" w:hAnsi="Myriad Pro" w:cs="Calibri"/>
          <w:b w:val="0"/>
          <w:bCs w:val="0"/>
          <w:color w:val="3D3935"/>
        </w:rPr>
        <w:t xml:space="preserve"> principles and behaviors:</w:t>
      </w:r>
    </w:p>
    <w:p w:rsidRPr="009450E4" w:rsidR="00BC6BC0" w:rsidP="00BC6BC0" w:rsidRDefault="00BC6BC0" w14:paraId="3840E5E5" w14:textId="77777777">
      <w:pPr>
        <w:pStyle w:val="TOCTitle"/>
        <w:jc w:val="left"/>
        <w:rPr>
          <w:rFonts w:ascii="Myriad Pro" w:hAnsi="Myriad Pro" w:cs="Calibri"/>
          <w:b w:val="0"/>
          <w:color w:val="3D3935"/>
        </w:rPr>
      </w:pPr>
    </w:p>
    <w:p w:rsidRPr="009450E4" w:rsidR="00BC6BC0" w:rsidP="00BC6BC0" w:rsidRDefault="00BC6BC0" w14:paraId="2CC05E94" w14:textId="77777777">
      <w:pPr>
        <w:pStyle w:val="TOCTitle"/>
        <w:numPr>
          <w:ilvl w:val="0"/>
          <w:numId w:val="6"/>
        </w:numPr>
        <w:jc w:val="left"/>
        <w:rPr>
          <w:rFonts w:ascii="Myriad Pro" w:hAnsi="Myriad Pro" w:cs="Calibri"/>
          <w:b w:val="0"/>
          <w:color w:val="3D3935"/>
        </w:rPr>
      </w:pPr>
      <w:bookmarkStart w:name="_Hlk2248911" w:id="0"/>
      <w:r w:rsidRPr="009450E4">
        <w:rPr>
          <w:rFonts w:ascii="Myriad Pro" w:hAnsi="Myriad Pro" w:cs="Calibri"/>
          <w:b w:val="0"/>
          <w:color w:val="3D3935"/>
        </w:rPr>
        <w:t>Continual Improvement</w:t>
      </w:r>
    </w:p>
    <w:p w:rsidRPr="009450E4" w:rsidR="00BC6BC0" w:rsidP="00BC6BC0" w:rsidRDefault="00BC6BC0" w14:paraId="6AF92C2E" w14:textId="77777777">
      <w:pPr>
        <w:pStyle w:val="TOCTitle"/>
        <w:numPr>
          <w:ilvl w:val="0"/>
          <w:numId w:val="6"/>
        </w:numPr>
        <w:jc w:val="left"/>
        <w:rPr>
          <w:rFonts w:ascii="Myriad Pro" w:hAnsi="Myriad Pro" w:cs="Calibri"/>
          <w:b w:val="0"/>
          <w:color w:val="3D3935"/>
        </w:rPr>
      </w:pPr>
      <w:r w:rsidRPr="009450E4">
        <w:rPr>
          <w:rFonts w:ascii="Myriad Pro" w:hAnsi="Myriad Pro" w:cs="Calibri"/>
          <w:b w:val="0"/>
          <w:color w:val="3D3935"/>
        </w:rPr>
        <w:t>Customer Satisfaction</w:t>
      </w:r>
    </w:p>
    <w:p w:rsidRPr="009450E4" w:rsidR="00BC6BC0" w:rsidP="00BC6BC0" w:rsidRDefault="00BC6BC0" w14:paraId="7420C76F" w14:textId="77777777">
      <w:pPr>
        <w:pStyle w:val="TOCTitle"/>
        <w:numPr>
          <w:ilvl w:val="0"/>
          <w:numId w:val="6"/>
        </w:numPr>
        <w:jc w:val="left"/>
        <w:rPr>
          <w:rFonts w:ascii="Myriad Pro" w:hAnsi="Myriad Pro" w:cs="Calibri"/>
          <w:b w:val="0"/>
          <w:color w:val="3D3935"/>
        </w:rPr>
      </w:pPr>
      <w:r w:rsidRPr="009450E4">
        <w:rPr>
          <w:rFonts w:ascii="Myriad Pro" w:hAnsi="Myriad Pro" w:cs="Calibri"/>
          <w:b w:val="0"/>
          <w:color w:val="3D3935"/>
        </w:rPr>
        <w:t>Competency</w:t>
      </w:r>
      <w:bookmarkEnd w:id="0"/>
    </w:p>
    <w:p w:rsidRPr="009450E4" w:rsidR="00BC6BC0" w:rsidP="00BC6BC0" w:rsidRDefault="00BC6BC0" w14:paraId="288FEEBA" w14:textId="77777777">
      <w:pPr>
        <w:pStyle w:val="TOCTitle"/>
        <w:jc w:val="left"/>
        <w:rPr>
          <w:rFonts w:ascii="Myriad Pro" w:hAnsi="Myriad Pro" w:cs="Calibri"/>
          <w:b w:val="0"/>
          <w:color w:val="3D3935"/>
        </w:rPr>
      </w:pPr>
    </w:p>
    <w:p w:rsidRPr="009450E4" w:rsidR="00BC6BC0" w:rsidP="00BC6BC0" w:rsidRDefault="00BC6BC0" w14:paraId="34C623B9" w14:textId="3962EDF1">
      <w:pPr>
        <w:pStyle w:val="TOCTitle"/>
        <w:jc w:val="left"/>
        <w:rPr>
          <w:rFonts w:ascii="Myriad Pro" w:hAnsi="Myriad Pro" w:cs="Calibri"/>
          <w:b w:val="0"/>
          <w:bCs w:val="0"/>
          <w:color w:val="3D3935"/>
        </w:rPr>
      </w:pPr>
      <w:r w:rsidRPr="03C45787" w:rsidR="00BC6BC0">
        <w:rPr>
          <w:rFonts w:ascii="Myriad Pro" w:hAnsi="Myriad Pro" w:cs="Calibri"/>
          <w:b w:val="0"/>
          <w:bCs w:val="0"/>
          <w:color w:val="3D3935"/>
        </w:rPr>
        <w:t>The Quality Policy is included in this manual and</w:t>
      </w:r>
      <w:r w:rsidRPr="03C45787" w:rsidR="00620EC1">
        <w:rPr>
          <w:rFonts w:ascii="Myriad Pro" w:hAnsi="Myriad Pro" w:cs="Calibri"/>
          <w:b w:val="0"/>
          <w:bCs w:val="0"/>
          <w:color w:val="3D3935"/>
        </w:rPr>
        <w:t xml:space="preserve"> is</w:t>
      </w:r>
      <w:r w:rsidRPr="03C45787" w:rsidR="00BC6BC0">
        <w:rPr>
          <w:rFonts w:ascii="Myriad Pro" w:hAnsi="Myriad Pro" w:cs="Calibri"/>
          <w:b w:val="0"/>
          <w:bCs w:val="0"/>
          <w:color w:val="3D3935"/>
        </w:rPr>
        <w:t xml:space="preserve"> provided to each employee.  It is available </w:t>
      </w:r>
      <w:r w:rsidRPr="03C45787" w:rsidR="00BC6BC0">
        <w:rPr>
          <w:rFonts w:ascii="Myriad Pro" w:hAnsi="Myriad Pro" w:cs="Calibri"/>
          <w:b w:val="0"/>
          <w:bCs w:val="0"/>
          <w:color w:val="3D3935"/>
        </w:rPr>
        <w:t>online</w:t>
      </w:r>
      <w:r w:rsidRPr="03C45787" w:rsidR="00BC6BC0">
        <w:rPr>
          <w:rFonts w:ascii="Myriad Pro" w:hAnsi="Myriad Pro" w:cs="Calibri"/>
          <w:b w:val="0"/>
          <w:bCs w:val="0"/>
          <w:color w:val="3D3935"/>
        </w:rPr>
        <w:t xml:space="preserve"> in Entropy and strategically posted within the plant.</w:t>
      </w:r>
    </w:p>
    <w:p w:rsidRPr="009450E4" w:rsidR="00C73CE2" w:rsidP="00BC6BC0" w:rsidRDefault="00C73CE2" w14:paraId="305534FE" w14:textId="77777777">
      <w:pPr>
        <w:pStyle w:val="TOCTitle"/>
        <w:jc w:val="left"/>
        <w:rPr>
          <w:rFonts w:ascii="Myriad Pro" w:hAnsi="Myriad Pro" w:cs="Calibri"/>
          <w:b w:val="0"/>
          <w:color w:val="3D3935"/>
        </w:rPr>
      </w:pPr>
    </w:p>
    <w:p w:rsidRPr="009450E4" w:rsidR="00C73CE2" w:rsidP="00620EC1" w:rsidRDefault="00C73CE2" w14:paraId="4FDEC45F" w14:textId="77777777">
      <w:pPr>
        <w:pStyle w:val="TOCTitle"/>
        <w:jc w:val="left"/>
        <w:rPr>
          <w:rFonts w:ascii="Myriad Pro" w:hAnsi="Myriad Pro" w:cs="Calibri"/>
          <w:b w:val="0"/>
          <w:color w:val="3D3935"/>
        </w:rPr>
      </w:pPr>
      <w:r w:rsidRPr="009450E4">
        <w:rPr>
          <w:rFonts w:ascii="Myriad Pro" w:hAnsi="Myriad Pro" w:cs="Calibri"/>
          <w:b w:val="0"/>
          <w:color w:val="3D3935"/>
        </w:rPr>
        <w:t>McLoone Business Policy Our Business Policy is defined and driven by the following principles and</w:t>
      </w:r>
      <w:r w:rsidRPr="009450E4" w:rsidR="00620EC1">
        <w:rPr>
          <w:rFonts w:ascii="Myriad Pro" w:hAnsi="Myriad Pro" w:cs="Calibri"/>
          <w:b w:val="0"/>
          <w:color w:val="3D3935"/>
        </w:rPr>
        <w:t xml:space="preserve"> </w:t>
      </w:r>
      <w:r w:rsidRPr="009450E4">
        <w:rPr>
          <w:rFonts w:ascii="Myriad Pro" w:hAnsi="Myriad Pro" w:cs="Calibri"/>
          <w:b w:val="0"/>
          <w:color w:val="3D3935"/>
        </w:rPr>
        <w:t>behaviors:</w:t>
      </w:r>
    </w:p>
    <w:p w:rsidRPr="009450E4" w:rsidR="00620EC1" w:rsidP="001F1BEF" w:rsidRDefault="00C73CE2" w14:paraId="30205105" w14:textId="77777777">
      <w:pPr>
        <w:pStyle w:val="TOCTitle"/>
        <w:numPr>
          <w:ilvl w:val="0"/>
          <w:numId w:val="42"/>
        </w:numPr>
        <w:jc w:val="left"/>
        <w:rPr>
          <w:rFonts w:ascii="Myriad Pro" w:hAnsi="Myriad Pro" w:cs="Calibri"/>
          <w:b w:val="0"/>
          <w:color w:val="3D3935"/>
        </w:rPr>
      </w:pPr>
      <w:r w:rsidRPr="009450E4">
        <w:rPr>
          <w:rFonts w:ascii="Myriad Pro" w:hAnsi="Myriad Pro" w:cs="Calibri"/>
          <w:color w:val="3D3935"/>
        </w:rPr>
        <w:t>Continual Improvement</w:t>
      </w:r>
      <w:r w:rsidRPr="009450E4">
        <w:rPr>
          <w:rFonts w:ascii="Myriad Pro" w:hAnsi="Myriad Pro" w:cs="Calibri"/>
          <w:b w:val="0"/>
          <w:color w:val="3D3935"/>
        </w:rPr>
        <w:t xml:space="preserve">: Drive continual improvement and innovation throughout our company. </w:t>
      </w:r>
    </w:p>
    <w:p w:rsidRPr="009450E4" w:rsidR="001F1BEF" w:rsidP="001F1BEF" w:rsidRDefault="00C73CE2" w14:paraId="62D104DB" w14:textId="77777777">
      <w:pPr>
        <w:pStyle w:val="TOCTitle"/>
        <w:numPr>
          <w:ilvl w:val="0"/>
          <w:numId w:val="42"/>
        </w:numPr>
        <w:jc w:val="left"/>
        <w:rPr>
          <w:rFonts w:ascii="Myriad Pro" w:hAnsi="Myriad Pro" w:cs="Calibri"/>
          <w:b w:val="0"/>
          <w:color w:val="3D3935"/>
        </w:rPr>
      </w:pPr>
      <w:r w:rsidRPr="009450E4">
        <w:rPr>
          <w:rFonts w:ascii="Myriad Pro" w:hAnsi="Myriad Pro" w:cs="Calibri"/>
          <w:color w:val="3D3935"/>
        </w:rPr>
        <w:t>Customer Satisfaction</w:t>
      </w:r>
      <w:r w:rsidRPr="009450E4">
        <w:rPr>
          <w:rFonts w:ascii="Myriad Pro" w:hAnsi="Myriad Pro" w:cs="Calibri"/>
          <w:b w:val="0"/>
          <w:color w:val="3D3935"/>
        </w:rPr>
        <w:t>: Build mutually profitable relationships by providing quality products on time that meet our customers’ needs.</w:t>
      </w:r>
    </w:p>
    <w:p w:rsidRPr="009450E4" w:rsidR="00C73CE2" w:rsidP="001F1BEF" w:rsidRDefault="00C73CE2" w14:paraId="07B42FD0" w14:textId="77777777">
      <w:pPr>
        <w:pStyle w:val="TOCTitle"/>
        <w:numPr>
          <w:ilvl w:val="0"/>
          <w:numId w:val="42"/>
        </w:numPr>
        <w:jc w:val="left"/>
        <w:rPr>
          <w:rFonts w:ascii="Myriad Pro" w:hAnsi="Myriad Pro" w:cs="Calibri"/>
          <w:b w:val="0"/>
          <w:color w:val="3D3935"/>
        </w:rPr>
      </w:pPr>
      <w:r w:rsidRPr="009450E4">
        <w:rPr>
          <w:rFonts w:ascii="Myriad Pro" w:hAnsi="Myriad Pro" w:cs="Calibri"/>
          <w:color w:val="3D3935"/>
        </w:rPr>
        <w:t>Competency</w:t>
      </w:r>
      <w:r w:rsidRPr="009450E4">
        <w:rPr>
          <w:rFonts w:ascii="Myriad Pro" w:hAnsi="Myriad Pro" w:cs="Calibri"/>
          <w:b w:val="0"/>
          <w:color w:val="3D3935"/>
        </w:rPr>
        <w:t>: Develop team member competencies for people to learn and grow.</w:t>
      </w:r>
    </w:p>
    <w:p w:rsidRPr="009450E4" w:rsidR="00620EC1" w:rsidP="00620EC1" w:rsidRDefault="00620EC1" w14:paraId="269AE168" w14:textId="77777777">
      <w:pPr>
        <w:pStyle w:val="TOCTitle"/>
        <w:jc w:val="left"/>
        <w:rPr>
          <w:rFonts w:ascii="Myriad Pro" w:hAnsi="Myriad Pro" w:cs="Calibri"/>
          <w:b w:val="0"/>
          <w:color w:val="3D3935"/>
        </w:rPr>
      </w:pPr>
    </w:p>
    <w:p w:rsidRPr="009450E4" w:rsidR="00C73CE2" w:rsidP="00620EC1" w:rsidRDefault="00C73CE2" w14:paraId="1EC61804" w14:textId="77777777">
      <w:pPr>
        <w:pStyle w:val="TOCTitle"/>
        <w:jc w:val="left"/>
        <w:rPr>
          <w:rFonts w:ascii="Myriad Pro" w:hAnsi="Myriad Pro" w:cs="Calibri"/>
          <w:b w:val="0"/>
          <w:color w:val="3D3935"/>
        </w:rPr>
      </w:pPr>
      <w:r w:rsidRPr="009450E4">
        <w:rPr>
          <w:rFonts w:ascii="Myriad Pro" w:hAnsi="Myriad Pro" w:cs="Calibri"/>
          <w:b w:val="0"/>
          <w:color w:val="3D3935"/>
        </w:rPr>
        <w:lastRenderedPageBreak/>
        <w:t xml:space="preserve">McLoone strives to make a positive impact. Using these guiding principles, everyone at McLoone is accountable for growing internal and external customer satisfaction.  We are committed to our Core Values and those of JSJ Corporation: Earn Trust, Learn </w:t>
      </w:r>
      <w:r w:rsidRPr="009450E4" w:rsidR="00620EC1">
        <w:rPr>
          <w:rFonts w:ascii="Myriad Pro" w:hAnsi="Myriad Pro" w:cs="Calibri"/>
          <w:b w:val="0"/>
          <w:color w:val="3D3935"/>
        </w:rPr>
        <w:t>by</w:t>
      </w:r>
      <w:r w:rsidRPr="009450E4">
        <w:rPr>
          <w:rFonts w:ascii="Myriad Pro" w:hAnsi="Myriad Pro" w:cs="Calibri"/>
          <w:b w:val="0"/>
          <w:color w:val="3D3935"/>
        </w:rPr>
        <w:t xml:space="preserve"> Doing, Work Together &amp; Steward</w:t>
      </w:r>
      <w:r w:rsidRPr="009450E4" w:rsidR="001F1BEF">
        <w:rPr>
          <w:rFonts w:ascii="Myriad Pro" w:hAnsi="Myriad Pro" w:cs="Calibri"/>
          <w:b w:val="0"/>
          <w:color w:val="3D3935"/>
        </w:rPr>
        <w:t xml:space="preserve"> is</w:t>
      </w:r>
      <w:r w:rsidRPr="009450E4">
        <w:rPr>
          <w:rFonts w:ascii="Myriad Pro" w:hAnsi="Myriad Pro" w:cs="Calibri"/>
          <w:b w:val="0"/>
          <w:color w:val="3D3935"/>
        </w:rPr>
        <w:t xml:space="preserve"> our Legacy</w:t>
      </w:r>
      <w:r w:rsidRPr="009450E4" w:rsidR="001F1BEF">
        <w:rPr>
          <w:rFonts w:ascii="Myriad Pro" w:hAnsi="Myriad Pro" w:cs="Calibri"/>
          <w:b w:val="0"/>
          <w:color w:val="3D3935"/>
        </w:rPr>
        <w:t>.</w:t>
      </w:r>
    </w:p>
    <w:p w:rsidRPr="009450E4" w:rsidR="00C73CE2" w:rsidP="00BC6BC0" w:rsidRDefault="00C73CE2" w14:paraId="30942500" w14:textId="77777777">
      <w:pPr>
        <w:pStyle w:val="TOCTitle"/>
        <w:jc w:val="left"/>
        <w:rPr>
          <w:rFonts w:ascii="Myriad Pro" w:hAnsi="Myriad Pro" w:cs="Calibri"/>
          <w:b w:val="0"/>
          <w:color w:val="3D3935"/>
        </w:rPr>
      </w:pPr>
    </w:p>
    <w:p w:rsidRPr="009450E4" w:rsidR="00BC6BC0" w:rsidP="00F23468" w:rsidRDefault="00BC6BC0" w14:paraId="3E5C38C8" w14:textId="77777777">
      <w:pPr>
        <w:pStyle w:val="TOCTitle"/>
        <w:spacing w:line="276" w:lineRule="auto"/>
        <w:jc w:val="left"/>
        <w:rPr>
          <w:rFonts w:ascii="Myriad Pro" w:hAnsi="Myriad Pro" w:cs="Calibri"/>
          <w:color w:val="3D3935"/>
          <w:u w:val="single"/>
        </w:rPr>
      </w:pPr>
      <w:r w:rsidRPr="009450E4">
        <w:rPr>
          <w:rFonts w:ascii="Myriad Pro" w:hAnsi="Myriad Pro" w:cs="Calibri"/>
          <w:color w:val="3D3935"/>
          <w:u w:val="single"/>
        </w:rPr>
        <w:t>5.3 Roles, Responsibilities and Authorities</w:t>
      </w:r>
    </w:p>
    <w:p w:rsidRPr="009450E4" w:rsidR="00F23468" w:rsidP="00F23468" w:rsidRDefault="00F23468" w14:paraId="72FB2AF1" w14:textId="77777777">
      <w:pPr>
        <w:pStyle w:val="TOCTitle"/>
        <w:jc w:val="left"/>
        <w:rPr>
          <w:rFonts w:ascii="Myriad Pro" w:hAnsi="Myriad Pro" w:cs="Calibri"/>
          <w:color w:val="3D3935"/>
          <w:u w:val="single"/>
        </w:rPr>
      </w:pPr>
    </w:p>
    <w:p w:rsidRPr="009450E4" w:rsidR="00F23468" w:rsidP="00F23468" w:rsidRDefault="00F23468" w14:paraId="28AB5B09" w14:textId="77777777">
      <w:pPr>
        <w:pStyle w:val="TOCTitle"/>
        <w:jc w:val="left"/>
        <w:rPr>
          <w:rFonts w:ascii="Myriad Pro" w:hAnsi="Myriad Pro" w:cs="Calibri"/>
          <w:b w:val="0"/>
          <w:color w:val="3D3935"/>
        </w:rPr>
      </w:pPr>
      <w:r w:rsidRPr="009450E4">
        <w:rPr>
          <w:rFonts w:ascii="Myriad Pro" w:hAnsi="Myriad Pro" w:cs="Calibri"/>
          <w:b w:val="0"/>
          <w:color w:val="3D3935"/>
        </w:rPr>
        <w:t xml:space="preserve">McLoone Leadership is actively involved in maintaining the </w:t>
      </w:r>
      <w:r w:rsidRPr="009450E4" w:rsidR="00C7618A">
        <w:rPr>
          <w:rFonts w:ascii="Myriad Pro" w:hAnsi="Myriad Pro" w:cs="Calibri"/>
          <w:b w:val="0"/>
          <w:color w:val="3D3935"/>
        </w:rPr>
        <w:t>MBS and</w:t>
      </w:r>
      <w:r w:rsidRPr="009450E4">
        <w:rPr>
          <w:rFonts w:ascii="Myriad Pro" w:hAnsi="Myriad Pro" w:cs="Calibri"/>
          <w:b w:val="0"/>
          <w:color w:val="3D3935"/>
        </w:rPr>
        <w:t xml:space="preserve"> is accountable for the overall effectiveness of the system.</w:t>
      </w:r>
      <w:r w:rsidRPr="009450E4" w:rsidR="001F08C0">
        <w:rPr>
          <w:rFonts w:ascii="Myriad Pro" w:hAnsi="Myriad Pro" w:cs="Calibri"/>
          <w:b w:val="0"/>
          <w:color w:val="3D3935"/>
        </w:rPr>
        <w:t xml:space="preserve">  Leadership has</w:t>
      </w:r>
      <w:r w:rsidRPr="009450E4" w:rsidR="00C7618A">
        <w:rPr>
          <w:rFonts w:ascii="Myriad Pro" w:hAnsi="Myriad Pro" w:cs="Calibri"/>
          <w:b w:val="0"/>
          <w:color w:val="3D3935"/>
        </w:rPr>
        <w:t xml:space="preserve"> initiated and fully supports the vision and strategic direction for the company and the MBS.  Support through the Quality Policy, Core Values, Rockefeller Habits and Quality Objectives will improve the effectiveness of the system.  Leadership provides direction and support into </w:t>
      </w:r>
    </w:p>
    <w:p w:rsidRPr="009450E4" w:rsidR="00C7618A" w:rsidP="00F23468" w:rsidRDefault="00C7618A" w14:paraId="50D028EF" w14:textId="036BB70C">
      <w:pPr>
        <w:pStyle w:val="TOCTitle"/>
        <w:jc w:val="left"/>
        <w:rPr>
          <w:rFonts w:ascii="Myriad Pro" w:hAnsi="Myriad Pro" w:cs="Calibri"/>
          <w:b w:val="0"/>
          <w:bCs w:val="0"/>
          <w:color w:val="3D3935"/>
        </w:rPr>
      </w:pPr>
      <w:r w:rsidRPr="03C45787" w:rsidR="00C7618A">
        <w:rPr>
          <w:rFonts w:ascii="Myriad Pro" w:hAnsi="Myriad Pro" w:cs="Calibri"/>
          <w:b w:val="0"/>
          <w:bCs w:val="0"/>
          <w:color w:val="3D3935"/>
        </w:rPr>
        <w:t>each process and is committed to promoting Continuous Improvement, Risk -</w:t>
      </w:r>
      <w:r w:rsidRPr="03C45787" w:rsidR="00C7618A">
        <w:rPr>
          <w:rFonts w:ascii="Myriad Pro" w:hAnsi="Myriad Pro" w:cs="Calibri"/>
          <w:b w:val="0"/>
          <w:bCs w:val="0"/>
          <w:color w:val="3D3935"/>
        </w:rPr>
        <w:t>Based</w:t>
      </w:r>
      <w:r w:rsidRPr="03C45787" w:rsidR="00C7618A">
        <w:rPr>
          <w:rFonts w:ascii="Myriad Pro" w:hAnsi="Myriad Pro" w:cs="Calibri"/>
          <w:b w:val="0"/>
          <w:bCs w:val="0"/>
          <w:color w:val="3D3935"/>
        </w:rPr>
        <w:t xml:space="preserve"> Thinking and motivation thought the organization.</w:t>
      </w:r>
    </w:p>
    <w:p w:rsidRPr="009450E4" w:rsidR="00C7618A" w:rsidP="00F23468" w:rsidRDefault="00C7618A" w14:paraId="5CBF294C" w14:textId="77777777">
      <w:pPr>
        <w:pStyle w:val="TOCTitle"/>
        <w:jc w:val="left"/>
        <w:rPr>
          <w:rFonts w:ascii="Myriad Pro" w:hAnsi="Myriad Pro" w:cs="Calibri"/>
          <w:b w:val="0"/>
          <w:color w:val="3D3935"/>
        </w:rPr>
      </w:pPr>
    </w:p>
    <w:p w:rsidRPr="009450E4" w:rsidR="00C7618A" w:rsidP="00F23468" w:rsidRDefault="00C7618A" w14:paraId="2CA02599" w14:textId="77777777">
      <w:pPr>
        <w:pStyle w:val="TOCTitle"/>
        <w:jc w:val="left"/>
        <w:rPr>
          <w:rFonts w:ascii="Myriad Pro" w:hAnsi="Myriad Pro" w:cs="Calibri"/>
          <w:b w:val="0"/>
          <w:color w:val="3D3935"/>
        </w:rPr>
      </w:pPr>
      <w:r w:rsidRPr="009450E4">
        <w:rPr>
          <w:rFonts w:ascii="Myriad Pro" w:hAnsi="Myriad Pro" w:cs="Calibri"/>
          <w:b w:val="0"/>
          <w:color w:val="3D3935"/>
        </w:rPr>
        <w:t>McLoone ensures that customer requirements and expectations are clearly defined and understood at all levels of the organization.  We are committed to achieving 100% customer satisfaction</w:t>
      </w:r>
      <w:r w:rsidRPr="009450E4" w:rsidR="00902685">
        <w:rPr>
          <w:rFonts w:ascii="Myriad Pro" w:hAnsi="Myriad Pro" w:cs="Calibri"/>
          <w:b w:val="0"/>
          <w:color w:val="3D3935"/>
        </w:rPr>
        <w:t xml:space="preserve"> by mitigating risks and assure Statutory and Regulatory requirements are identified and achieved.</w:t>
      </w:r>
    </w:p>
    <w:p w:rsidRPr="009450E4" w:rsidR="00C7618A" w:rsidP="00F23468" w:rsidRDefault="00C7618A" w14:paraId="16CF2205" w14:textId="77777777">
      <w:pPr>
        <w:pStyle w:val="TOCTitle"/>
        <w:jc w:val="left"/>
        <w:rPr>
          <w:rFonts w:ascii="Myriad Pro" w:hAnsi="Myriad Pro" w:cs="Calibri"/>
          <w:b w:val="0"/>
          <w:color w:val="3D3935"/>
        </w:rPr>
      </w:pPr>
    </w:p>
    <w:p w:rsidRPr="009450E4" w:rsidR="00C7618A" w:rsidP="00F23468" w:rsidRDefault="00C7618A" w14:paraId="2358DF94" w14:textId="77777777">
      <w:pPr>
        <w:pStyle w:val="TOCTitle"/>
        <w:jc w:val="left"/>
        <w:rPr>
          <w:rFonts w:ascii="Myriad Pro" w:hAnsi="Myriad Pro" w:cs="Calibri"/>
          <w:b w:val="0"/>
          <w:color w:val="3D3935"/>
        </w:rPr>
      </w:pPr>
      <w:r w:rsidRPr="009450E4">
        <w:rPr>
          <w:rFonts w:ascii="Myriad Pro" w:hAnsi="Myriad Pro" w:cs="Calibri"/>
          <w:b w:val="0"/>
          <w:color w:val="3D3935"/>
        </w:rPr>
        <w:tab/>
      </w:r>
      <w:r w:rsidRPr="009450E4">
        <w:rPr>
          <w:rFonts w:ascii="Myriad Pro" w:hAnsi="Myriad Pro" w:cs="Calibri"/>
          <w:color w:val="3D3935"/>
          <w:u w:val="single"/>
        </w:rPr>
        <w:t>Related Documents</w:t>
      </w:r>
    </w:p>
    <w:p w:rsidRPr="009450E4" w:rsidR="00C7618A" w:rsidP="00C7618A" w:rsidRDefault="00C7618A" w14:paraId="2385E85D" w14:textId="77777777">
      <w:pPr>
        <w:pStyle w:val="TOCTitle"/>
        <w:numPr>
          <w:ilvl w:val="0"/>
          <w:numId w:val="7"/>
        </w:numPr>
        <w:jc w:val="left"/>
        <w:rPr>
          <w:rFonts w:ascii="Myriad Pro" w:hAnsi="Myriad Pro" w:cs="Calibri"/>
          <w:b w:val="0"/>
          <w:color w:val="3D3935"/>
        </w:rPr>
      </w:pPr>
      <w:r w:rsidRPr="009450E4">
        <w:rPr>
          <w:rFonts w:ascii="Myriad Pro" w:hAnsi="Myriad Pro" w:cs="Calibri"/>
          <w:b w:val="0"/>
          <w:color w:val="3D3935"/>
        </w:rPr>
        <w:t>One Page Strategic Plan</w:t>
      </w:r>
    </w:p>
    <w:p w:rsidRPr="009450E4" w:rsidR="00C7618A" w:rsidP="00C7618A" w:rsidRDefault="00C7618A" w14:paraId="63300915" w14:textId="77777777">
      <w:pPr>
        <w:pStyle w:val="TOCTitle"/>
        <w:numPr>
          <w:ilvl w:val="0"/>
          <w:numId w:val="7"/>
        </w:numPr>
        <w:jc w:val="left"/>
        <w:rPr>
          <w:rFonts w:ascii="Myriad Pro" w:hAnsi="Myriad Pro" w:cs="Calibri"/>
          <w:b w:val="0"/>
          <w:color w:val="3D3935"/>
        </w:rPr>
      </w:pPr>
      <w:r w:rsidRPr="009450E4">
        <w:rPr>
          <w:rFonts w:ascii="Myriad Pro" w:hAnsi="Myriad Pro" w:cs="Calibri"/>
          <w:b w:val="0"/>
          <w:color w:val="3D3935"/>
        </w:rPr>
        <w:t>ROCKS</w:t>
      </w:r>
    </w:p>
    <w:p w:rsidRPr="009450E4" w:rsidR="00C07B57" w:rsidP="5DB35240" w:rsidRDefault="00C07B57" w14:paraId="62C6DC9C" w14:textId="0CF0B1C6">
      <w:pPr>
        <w:pStyle w:val="TOCTitle"/>
        <w:spacing w:after="240" w:line="276" w:lineRule="auto"/>
        <w:jc w:val="left"/>
        <w:rPr>
          <w:rFonts w:ascii="Cambria" w:hAnsi="Cambria" w:eastAsia="Times New Roman" w:cs="Times New Roman"/>
          <w:b w:val="1"/>
          <w:bCs w:val="1"/>
          <w:color w:val="3D3935"/>
          <w:sz w:val="24"/>
          <w:szCs w:val="24"/>
        </w:rPr>
      </w:pPr>
    </w:p>
    <w:p w:rsidR="5DB35240" w:rsidP="5DB35240" w:rsidRDefault="5DB35240" w14:paraId="3E44F9EB" w14:textId="5FD531A1">
      <w:pPr>
        <w:pStyle w:val="TOCTitle"/>
        <w:jc w:val="left"/>
        <w:rPr>
          <w:rFonts w:ascii="Cambria" w:hAnsi="Cambria" w:eastAsia="Times New Roman" w:cs="Times New Roman"/>
          <w:b w:val="1"/>
          <w:bCs w:val="1"/>
          <w:color w:val="3D3935"/>
          <w:sz w:val="24"/>
          <w:szCs w:val="24"/>
        </w:rPr>
      </w:pPr>
    </w:p>
    <w:p w:rsidRPr="009450E4" w:rsidR="00F23468" w:rsidP="00F23468" w:rsidRDefault="00D41671" w14:paraId="020A2A43" w14:textId="77777777">
      <w:pPr>
        <w:pStyle w:val="TOCTitle"/>
        <w:spacing w:after="240" w:line="276" w:lineRule="auto"/>
        <w:jc w:val="left"/>
        <w:rPr>
          <w:rFonts w:ascii="Myriad Pro" w:hAnsi="Myriad Pro" w:cs="Calibri"/>
          <w:b w:val="0"/>
          <w:color w:val="3D3935"/>
        </w:rPr>
      </w:pPr>
      <w:r w:rsidRPr="009450E4">
        <w:rPr>
          <w:rFonts w:ascii="Myriad Pro" w:hAnsi="Myriad Pro" w:cs="Calibri"/>
          <w:color w:val="3D3935"/>
          <w:u w:val="single"/>
        </w:rPr>
        <w:t>6 Planning</w:t>
      </w:r>
    </w:p>
    <w:p w:rsidRPr="009450E4" w:rsidR="00D41671" w:rsidP="00F23468" w:rsidRDefault="00D41671" w14:paraId="5B03FACB" w14:textId="77777777">
      <w:pPr>
        <w:pStyle w:val="TOCTitle"/>
        <w:spacing w:after="240" w:line="276" w:lineRule="auto"/>
        <w:jc w:val="left"/>
        <w:rPr>
          <w:rFonts w:ascii="Myriad Pro" w:hAnsi="Myriad Pro" w:cs="Calibri"/>
          <w:b w:val="0"/>
          <w:color w:val="3D3935"/>
        </w:rPr>
      </w:pPr>
      <w:r w:rsidRPr="009450E4">
        <w:rPr>
          <w:rFonts w:ascii="Myriad Pro" w:hAnsi="Myriad Pro" w:cs="Calibri"/>
          <w:b w:val="0"/>
          <w:color w:val="3D3935"/>
        </w:rPr>
        <w:t>McLoone considers all issues and determines the risk and opportunities that need to be addressed to:</w:t>
      </w:r>
    </w:p>
    <w:p w:rsidRPr="009450E4" w:rsidR="00D41671" w:rsidP="00D41671" w:rsidRDefault="00D41671" w14:paraId="42B92F44" w14:textId="77777777">
      <w:pPr>
        <w:pStyle w:val="TOCTitle"/>
        <w:numPr>
          <w:ilvl w:val="0"/>
          <w:numId w:val="6"/>
        </w:numPr>
        <w:jc w:val="left"/>
        <w:rPr>
          <w:rFonts w:ascii="Myriad Pro" w:hAnsi="Myriad Pro" w:cs="Calibri"/>
          <w:b w:val="0"/>
          <w:color w:val="3D3935"/>
        </w:rPr>
      </w:pPr>
      <w:r w:rsidRPr="009450E4">
        <w:rPr>
          <w:rFonts w:ascii="Myriad Pro" w:hAnsi="Myriad Pro" w:cs="Calibri"/>
          <w:b w:val="0"/>
          <w:color w:val="3D3935"/>
        </w:rPr>
        <w:t>Ensure that the MBS achieves the intended results.</w:t>
      </w:r>
    </w:p>
    <w:p w:rsidRPr="009450E4" w:rsidR="00D41671" w:rsidP="00D41671" w:rsidRDefault="00D41671" w14:paraId="5557154D" w14:textId="77777777">
      <w:pPr>
        <w:pStyle w:val="TOCTitle"/>
        <w:numPr>
          <w:ilvl w:val="0"/>
          <w:numId w:val="6"/>
        </w:numPr>
        <w:jc w:val="left"/>
        <w:rPr>
          <w:rFonts w:ascii="Myriad Pro" w:hAnsi="Myriad Pro" w:cs="Calibri"/>
          <w:b w:val="0"/>
          <w:color w:val="3D3935"/>
        </w:rPr>
      </w:pPr>
      <w:r w:rsidRPr="009450E4">
        <w:rPr>
          <w:rFonts w:ascii="Myriad Pro" w:hAnsi="Myriad Pro" w:cs="Calibri"/>
          <w:b w:val="0"/>
          <w:color w:val="3D3935"/>
        </w:rPr>
        <w:t>Enhance desirable effects</w:t>
      </w:r>
    </w:p>
    <w:p w:rsidRPr="009450E4" w:rsidR="00D41671" w:rsidP="00D41671" w:rsidRDefault="00D41671" w14:paraId="08D8FD66" w14:textId="77777777">
      <w:pPr>
        <w:pStyle w:val="TOCTitle"/>
        <w:numPr>
          <w:ilvl w:val="0"/>
          <w:numId w:val="6"/>
        </w:numPr>
        <w:jc w:val="left"/>
        <w:rPr>
          <w:rFonts w:ascii="Myriad Pro" w:hAnsi="Myriad Pro" w:cs="Calibri"/>
          <w:b w:val="0"/>
          <w:color w:val="3D3935"/>
        </w:rPr>
      </w:pPr>
      <w:r w:rsidRPr="009450E4">
        <w:rPr>
          <w:rFonts w:ascii="Myriad Pro" w:hAnsi="Myriad Pro" w:cs="Calibri"/>
          <w:b w:val="0"/>
          <w:color w:val="3D3935"/>
        </w:rPr>
        <w:t>Prevent or reduce undesirable effects</w:t>
      </w:r>
    </w:p>
    <w:p w:rsidRPr="009450E4" w:rsidR="00D41671" w:rsidP="00D41671" w:rsidRDefault="00D41671" w14:paraId="077DDE0B" w14:textId="77777777">
      <w:pPr>
        <w:pStyle w:val="TOCTitle"/>
        <w:numPr>
          <w:ilvl w:val="0"/>
          <w:numId w:val="6"/>
        </w:numPr>
        <w:jc w:val="left"/>
        <w:rPr>
          <w:rFonts w:ascii="Myriad Pro" w:hAnsi="Myriad Pro" w:cs="Calibri"/>
          <w:b w:val="0"/>
          <w:color w:val="3D3935"/>
        </w:rPr>
      </w:pPr>
      <w:r w:rsidRPr="009450E4">
        <w:rPr>
          <w:rFonts w:ascii="Myriad Pro" w:hAnsi="Myriad Pro" w:cs="Calibri"/>
          <w:b w:val="0"/>
          <w:color w:val="3D3935"/>
        </w:rPr>
        <w:t>Continual Improvement</w:t>
      </w:r>
    </w:p>
    <w:p w:rsidRPr="009450E4" w:rsidR="00D41671" w:rsidP="00D41671" w:rsidRDefault="00D41671" w14:paraId="02BBF104" w14:textId="77777777">
      <w:pPr>
        <w:pStyle w:val="TOCTitle"/>
        <w:jc w:val="left"/>
        <w:rPr>
          <w:rFonts w:ascii="Myriad Pro" w:hAnsi="Myriad Pro" w:cs="Calibri"/>
          <w:b w:val="0"/>
          <w:color w:val="3D3935"/>
        </w:rPr>
      </w:pPr>
    </w:p>
    <w:p w:rsidRPr="009450E4" w:rsidR="00D41671" w:rsidP="00D41671" w:rsidRDefault="00D41671" w14:paraId="7F19CF96" w14:textId="77777777">
      <w:pPr>
        <w:pStyle w:val="TOCTitle"/>
        <w:jc w:val="left"/>
        <w:rPr>
          <w:rFonts w:ascii="Myriad Pro" w:hAnsi="Myriad Pro" w:cs="Calibri"/>
          <w:b w:val="0"/>
          <w:color w:val="3D3935"/>
        </w:rPr>
      </w:pPr>
      <w:r w:rsidRPr="009450E4">
        <w:rPr>
          <w:rFonts w:ascii="Myriad Pro" w:hAnsi="Myriad Pro" w:cs="Calibri"/>
          <w:b w:val="0"/>
          <w:color w:val="3D3935"/>
        </w:rPr>
        <w:t xml:space="preserve">McLoone has planned actions to address risks and opportunities that have the potential to impact the </w:t>
      </w:r>
      <w:r w:rsidRPr="009450E4" w:rsidR="0049118A">
        <w:rPr>
          <w:rFonts w:ascii="Myriad Pro" w:hAnsi="Myriad Pro" w:cs="Calibri"/>
          <w:b w:val="0"/>
          <w:color w:val="3D3935"/>
        </w:rPr>
        <w:t>Quality of our products.  Opportunities are taken to adopt new practices, equipment, and technology to enhance our organization and meet the needs of our customers.</w:t>
      </w:r>
    </w:p>
    <w:p w:rsidRPr="009450E4" w:rsidR="001F1BEF" w:rsidP="00D41671" w:rsidRDefault="001F1BEF" w14:paraId="1C3DA2FC" w14:textId="77777777">
      <w:pPr>
        <w:pStyle w:val="TOCTitle"/>
        <w:jc w:val="left"/>
        <w:rPr>
          <w:rFonts w:ascii="Myriad Pro" w:hAnsi="Myriad Pro" w:cs="Calibri"/>
          <w:b w:val="0"/>
          <w:color w:val="3D3935"/>
        </w:rPr>
      </w:pPr>
    </w:p>
    <w:p w:rsidRPr="009450E4" w:rsidR="001F1BEF" w:rsidP="001F1BEF" w:rsidRDefault="001F1BEF" w14:paraId="03A260E9"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lastRenderedPageBreak/>
        <w:t>Related Documents</w:t>
      </w:r>
    </w:p>
    <w:p w:rsidRPr="009450E4" w:rsidR="005E0702" w:rsidP="001F1BEF" w:rsidRDefault="005E0702" w14:paraId="076C8970"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6.1 Risks</w:t>
      </w:r>
    </w:p>
    <w:p w:rsidRPr="009450E4" w:rsidR="001F1BEF" w:rsidP="001F1BEF" w:rsidRDefault="001F1BEF" w14:paraId="69E14967"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363 Risks/Process Matrix</w:t>
      </w:r>
    </w:p>
    <w:p w:rsidRPr="009450E4" w:rsidR="0049118A" w:rsidP="00D41671" w:rsidRDefault="0049118A" w14:paraId="02C9EBB5" w14:textId="77777777">
      <w:pPr>
        <w:pStyle w:val="TOCTitle"/>
        <w:jc w:val="left"/>
        <w:rPr>
          <w:rFonts w:ascii="Myriad Pro" w:hAnsi="Myriad Pro" w:cs="Calibri"/>
          <w:b w:val="0"/>
          <w:color w:val="3D3935"/>
        </w:rPr>
      </w:pPr>
    </w:p>
    <w:p w:rsidRPr="009450E4" w:rsidR="0049118A" w:rsidP="00D41671" w:rsidRDefault="0049118A" w14:paraId="176438D3" w14:textId="77777777">
      <w:pPr>
        <w:pStyle w:val="TOCTitle"/>
        <w:jc w:val="left"/>
        <w:rPr>
          <w:rFonts w:ascii="Myriad Pro" w:hAnsi="Myriad Pro" w:cs="Calibri"/>
          <w:b w:val="0"/>
          <w:color w:val="3D3935"/>
        </w:rPr>
      </w:pPr>
      <w:r w:rsidRPr="009450E4">
        <w:rPr>
          <w:rFonts w:ascii="Myriad Pro" w:hAnsi="Myriad Pro" w:cs="Calibri"/>
          <w:color w:val="3D3935"/>
          <w:u w:val="single"/>
        </w:rPr>
        <w:t>6.2 Quality Objectives</w:t>
      </w:r>
    </w:p>
    <w:p w:rsidRPr="009450E4" w:rsidR="0049118A" w:rsidP="00D41671" w:rsidRDefault="0049118A" w14:paraId="7AE4C7B9" w14:textId="77777777">
      <w:pPr>
        <w:pStyle w:val="TOCTitle"/>
        <w:jc w:val="left"/>
        <w:rPr>
          <w:rFonts w:ascii="Myriad Pro" w:hAnsi="Myriad Pro" w:cs="Calibri"/>
          <w:b w:val="0"/>
          <w:color w:val="3D3935"/>
        </w:rPr>
      </w:pPr>
    </w:p>
    <w:p w:rsidRPr="009450E4" w:rsidR="0049118A" w:rsidP="00D41671" w:rsidRDefault="00F752EB" w14:paraId="35CF0995" w14:textId="273C5B6F">
      <w:pPr>
        <w:pStyle w:val="TOCTitle"/>
        <w:jc w:val="left"/>
        <w:rPr>
          <w:rFonts w:ascii="Myriad Pro" w:hAnsi="Myriad Pro" w:cs="Calibri"/>
          <w:b w:val="0"/>
          <w:bCs w:val="0"/>
          <w:color w:val="3D3935"/>
        </w:rPr>
      </w:pPr>
      <w:r w:rsidRPr="03C45787" w:rsidR="00F752EB">
        <w:rPr>
          <w:rFonts w:ascii="Myriad Pro" w:hAnsi="Myriad Pro" w:cs="Calibri"/>
          <w:b w:val="0"/>
          <w:bCs w:val="0"/>
          <w:color w:val="3D3935"/>
        </w:rPr>
        <w:t>McLoone’s Objectives are strategic</w:t>
      </w:r>
      <w:r w:rsidRPr="03C45787" w:rsidR="00A03F08">
        <w:rPr>
          <w:rFonts w:ascii="Myriad Pro" w:hAnsi="Myriad Pro" w:cs="Calibri"/>
          <w:b w:val="0"/>
          <w:bCs w:val="0"/>
          <w:color w:val="3D3935"/>
        </w:rPr>
        <w:t xml:space="preserve"> and are integrated into our MBS.  Objectives are in line with our Quality Policy and relevant to the conformity of our products and customer satisfaction.  Objectives are in the form of KPI’s and ROCKS, they are measurable and communicated.  Objectives have responsibility, actions and </w:t>
      </w:r>
      <w:r w:rsidRPr="03C45787" w:rsidR="00A03F08">
        <w:rPr>
          <w:rFonts w:ascii="Myriad Pro" w:hAnsi="Myriad Pro" w:cs="Calibri"/>
          <w:b w:val="0"/>
          <w:bCs w:val="0"/>
          <w:color w:val="3D3935"/>
        </w:rPr>
        <w:t>goals.</w:t>
      </w:r>
    </w:p>
    <w:p w:rsidRPr="009450E4" w:rsidR="00A03F08" w:rsidP="00D41671" w:rsidRDefault="00A03F08" w14:paraId="62AF58E4" w14:textId="77777777">
      <w:pPr>
        <w:pStyle w:val="TOCTitle"/>
        <w:jc w:val="left"/>
        <w:rPr>
          <w:rFonts w:ascii="Myriad Pro" w:hAnsi="Myriad Pro" w:cs="Calibri"/>
          <w:b w:val="0"/>
          <w:color w:val="3D3935"/>
        </w:rPr>
      </w:pPr>
    </w:p>
    <w:p w:rsidRPr="009450E4" w:rsidR="00A03F08" w:rsidP="00D41671" w:rsidRDefault="00A03F08" w14:paraId="7BF212C5" w14:textId="77777777">
      <w:pPr>
        <w:pStyle w:val="TOCTitle"/>
        <w:jc w:val="left"/>
        <w:rPr>
          <w:rFonts w:ascii="Myriad Pro" w:hAnsi="Myriad Pro" w:cs="Calibri"/>
          <w:color w:val="3D3935"/>
          <w:u w:val="single"/>
        </w:rPr>
      </w:pPr>
      <w:r w:rsidRPr="009450E4">
        <w:rPr>
          <w:rFonts w:ascii="Myriad Pro" w:hAnsi="Myriad Pro" w:cs="Calibri"/>
          <w:b w:val="0"/>
          <w:color w:val="3D3935"/>
        </w:rPr>
        <w:tab/>
      </w:r>
      <w:r w:rsidRPr="009450E4">
        <w:rPr>
          <w:rFonts w:ascii="Myriad Pro" w:hAnsi="Myriad Pro" w:cs="Calibri"/>
          <w:color w:val="3D3935"/>
          <w:u w:val="single"/>
        </w:rPr>
        <w:t>Related Documents</w:t>
      </w:r>
    </w:p>
    <w:p w:rsidRPr="009450E4" w:rsidR="00A03F08" w:rsidP="00A03F08" w:rsidRDefault="00A03F08" w14:paraId="10C6F7A5" w14:textId="77777777">
      <w:pPr>
        <w:pStyle w:val="TOCTitle"/>
        <w:numPr>
          <w:ilvl w:val="0"/>
          <w:numId w:val="9"/>
        </w:numPr>
        <w:jc w:val="left"/>
        <w:rPr>
          <w:rFonts w:ascii="Myriad Pro" w:hAnsi="Myriad Pro" w:cs="Calibri"/>
          <w:b w:val="0"/>
          <w:color w:val="3D3935"/>
        </w:rPr>
      </w:pPr>
      <w:r w:rsidRPr="009450E4">
        <w:rPr>
          <w:rFonts w:ascii="Myriad Pro" w:hAnsi="Myriad Pro" w:cs="Calibri"/>
          <w:b w:val="0"/>
          <w:color w:val="3D3935"/>
        </w:rPr>
        <w:t>KPI Matrix</w:t>
      </w:r>
    </w:p>
    <w:p w:rsidRPr="009450E4" w:rsidR="00A03F08" w:rsidP="00A03F08" w:rsidRDefault="00A03F08" w14:paraId="3C1733F5" w14:textId="77777777">
      <w:pPr>
        <w:pStyle w:val="TOCTitle"/>
        <w:numPr>
          <w:ilvl w:val="0"/>
          <w:numId w:val="9"/>
        </w:numPr>
        <w:jc w:val="left"/>
        <w:rPr>
          <w:rFonts w:ascii="Myriad Pro" w:hAnsi="Myriad Pro" w:cs="Calibri"/>
          <w:b w:val="0"/>
          <w:color w:val="3D3935"/>
        </w:rPr>
      </w:pPr>
      <w:r w:rsidRPr="009450E4">
        <w:rPr>
          <w:rFonts w:ascii="Myriad Pro" w:hAnsi="Myriad Pro" w:cs="Calibri"/>
          <w:b w:val="0"/>
          <w:color w:val="3D3935"/>
        </w:rPr>
        <w:t>ROCKS</w:t>
      </w:r>
    </w:p>
    <w:p w:rsidRPr="009450E4" w:rsidR="00A03F08" w:rsidP="00A03F08" w:rsidRDefault="00A03F08" w14:paraId="61310EA0" w14:textId="77777777">
      <w:pPr>
        <w:pStyle w:val="TOCTitle"/>
        <w:numPr>
          <w:ilvl w:val="0"/>
          <w:numId w:val="9"/>
        </w:numPr>
        <w:jc w:val="left"/>
        <w:rPr>
          <w:rFonts w:ascii="Myriad Pro" w:hAnsi="Myriad Pro" w:cs="Calibri"/>
          <w:b w:val="0"/>
          <w:color w:val="3D3935"/>
        </w:rPr>
      </w:pPr>
      <w:r w:rsidRPr="009450E4">
        <w:rPr>
          <w:rFonts w:ascii="Myriad Pro" w:hAnsi="Myriad Pro" w:cs="Calibri"/>
          <w:b w:val="0"/>
          <w:color w:val="3D3935"/>
        </w:rPr>
        <w:t>Management Review</w:t>
      </w:r>
    </w:p>
    <w:p w:rsidRPr="009450E4" w:rsidR="00A03F08" w:rsidP="00A03F08" w:rsidRDefault="00A03F08" w14:paraId="320AFB0D" w14:textId="77777777">
      <w:pPr>
        <w:pStyle w:val="TOCTitle"/>
        <w:jc w:val="left"/>
        <w:rPr>
          <w:rFonts w:ascii="Myriad Pro" w:hAnsi="Myriad Pro" w:cs="Calibri"/>
          <w:b w:val="0"/>
          <w:color w:val="3D3935"/>
        </w:rPr>
      </w:pPr>
    </w:p>
    <w:p w:rsidRPr="009450E4" w:rsidR="00A03F08" w:rsidP="00A03F08" w:rsidRDefault="00A03F08" w14:paraId="6A4DDCEA" w14:textId="77777777">
      <w:pPr>
        <w:pStyle w:val="TOCTitle"/>
        <w:jc w:val="left"/>
        <w:rPr>
          <w:rFonts w:ascii="Myriad Pro" w:hAnsi="Myriad Pro" w:cs="Calibri"/>
          <w:b w:val="0"/>
          <w:color w:val="3D3935"/>
        </w:rPr>
      </w:pPr>
      <w:r w:rsidRPr="009450E4">
        <w:rPr>
          <w:rFonts w:ascii="Myriad Pro" w:hAnsi="Myriad Pro" w:cs="Calibri"/>
          <w:color w:val="3D3935"/>
          <w:u w:val="single"/>
        </w:rPr>
        <w:t>Planning of Changes</w:t>
      </w:r>
    </w:p>
    <w:p w:rsidRPr="009450E4" w:rsidR="00A03F08" w:rsidP="00A03F08" w:rsidRDefault="00A03F08" w14:paraId="4820E9E1" w14:textId="77777777">
      <w:pPr>
        <w:pStyle w:val="TOCTitle"/>
        <w:jc w:val="left"/>
        <w:rPr>
          <w:rFonts w:ascii="Myriad Pro" w:hAnsi="Myriad Pro" w:cs="Calibri"/>
          <w:b w:val="0"/>
          <w:color w:val="3D3935"/>
        </w:rPr>
      </w:pPr>
    </w:p>
    <w:p w:rsidRPr="009450E4" w:rsidR="00A03F08" w:rsidP="00A03F08" w:rsidRDefault="00A03F08" w14:paraId="31B933A8" w14:textId="77777777">
      <w:pPr>
        <w:pStyle w:val="TOCTitle"/>
        <w:jc w:val="left"/>
        <w:rPr>
          <w:rFonts w:ascii="Myriad Pro" w:hAnsi="Myriad Pro" w:cs="Calibri"/>
          <w:b w:val="0"/>
          <w:color w:val="3D3935"/>
        </w:rPr>
      </w:pPr>
      <w:r w:rsidRPr="009450E4">
        <w:rPr>
          <w:rFonts w:ascii="Myriad Pro" w:hAnsi="Myriad Pro" w:cs="Calibri"/>
          <w:b w:val="0"/>
          <w:color w:val="3D3935"/>
        </w:rPr>
        <w:t>If changes to the MBS are necessary, we ensure the change will is carried out in a planned manner.  We consider:</w:t>
      </w:r>
    </w:p>
    <w:p w:rsidRPr="009450E4" w:rsidR="00A03F08" w:rsidP="00A03F08" w:rsidRDefault="00A03F08" w14:paraId="28FF827C" w14:textId="77777777">
      <w:pPr>
        <w:pStyle w:val="TOCTitle"/>
        <w:jc w:val="left"/>
        <w:rPr>
          <w:rFonts w:ascii="Myriad Pro" w:hAnsi="Myriad Pro" w:cs="Calibri"/>
          <w:b w:val="0"/>
          <w:color w:val="3D3935"/>
        </w:rPr>
      </w:pPr>
    </w:p>
    <w:p w:rsidRPr="009450E4" w:rsidR="00A03F08" w:rsidP="00A03F08" w:rsidRDefault="00A03F08" w14:paraId="6D3D8957" w14:textId="77777777">
      <w:pPr>
        <w:pStyle w:val="TOCTitle"/>
        <w:numPr>
          <w:ilvl w:val="0"/>
          <w:numId w:val="10"/>
        </w:numPr>
        <w:jc w:val="left"/>
        <w:rPr>
          <w:rFonts w:ascii="Myriad Pro" w:hAnsi="Myriad Pro" w:cs="Calibri"/>
          <w:b w:val="0"/>
          <w:color w:val="3D3935"/>
        </w:rPr>
      </w:pPr>
      <w:r w:rsidRPr="009450E4">
        <w:rPr>
          <w:rFonts w:ascii="Myriad Pro" w:hAnsi="Myriad Pro" w:cs="Calibri"/>
          <w:b w:val="0"/>
          <w:color w:val="3D3935"/>
        </w:rPr>
        <w:t>The purpose of the change and potential consequences</w:t>
      </w:r>
    </w:p>
    <w:p w:rsidRPr="009450E4" w:rsidR="00A03F08" w:rsidP="00A03F08" w:rsidRDefault="00A03F08" w14:paraId="6CCAB495" w14:textId="77777777">
      <w:pPr>
        <w:pStyle w:val="TOCTitle"/>
        <w:numPr>
          <w:ilvl w:val="0"/>
          <w:numId w:val="10"/>
        </w:numPr>
        <w:jc w:val="left"/>
        <w:rPr>
          <w:rFonts w:ascii="Myriad Pro" w:hAnsi="Myriad Pro" w:cs="Calibri"/>
          <w:b w:val="0"/>
          <w:color w:val="3D3935"/>
        </w:rPr>
      </w:pPr>
      <w:r w:rsidRPr="009450E4">
        <w:rPr>
          <w:rFonts w:ascii="Myriad Pro" w:hAnsi="Myriad Pro" w:cs="Calibri"/>
          <w:b w:val="0"/>
          <w:color w:val="3D3935"/>
        </w:rPr>
        <w:t>The integrity of the MBS</w:t>
      </w:r>
    </w:p>
    <w:p w:rsidRPr="009450E4" w:rsidR="00A03F08" w:rsidP="00A03F08" w:rsidRDefault="00A03F08" w14:paraId="377E9A36" w14:textId="77777777">
      <w:pPr>
        <w:pStyle w:val="TOCTitle"/>
        <w:numPr>
          <w:ilvl w:val="0"/>
          <w:numId w:val="10"/>
        </w:numPr>
        <w:jc w:val="left"/>
        <w:rPr>
          <w:rFonts w:ascii="Myriad Pro" w:hAnsi="Myriad Pro" w:cs="Calibri"/>
          <w:b w:val="0"/>
          <w:color w:val="3D3935"/>
        </w:rPr>
      </w:pPr>
      <w:r w:rsidRPr="009450E4">
        <w:rPr>
          <w:rFonts w:ascii="Myriad Pro" w:hAnsi="Myriad Pro" w:cs="Calibri"/>
          <w:b w:val="0"/>
          <w:color w:val="3D3935"/>
        </w:rPr>
        <w:t>Availability of resources</w:t>
      </w:r>
    </w:p>
    <w:p w:rsidRPr="009450E4" w:rsidR="00A03F08" w:rsidP="00A03F08" w:rsidRDefault="00A03F08" w14:paraId="0EEEDA9E" w14:textId="77777777">
      <w:pPr>
        <w:pStyle w:val="TOCTitle"/>
        <w:numPr>
          <w:ilvl w:val="0"/>
          <w:numId w:val="10"/>
        </w:numPr>
        <w:jc w:val="left"/>
        <w:rPr>
          <w:rFonts w:ascii="Myriad Pro" w:hAnsi="Myriad Pro" w:cs="Calibri"/>
          <w:b w:val="0"/>
          <w:color w:val="3D3935"/>
        </w:rPr>
      </w:pPr>
      <w:r w:rsidRPr="009450E4">
        <w:rPr>
          <w:rFonts w:ascii="Myriad Pro" w:hAnsi="Myriad Pro" w:cs="Calibri"/>
          <w:b w:val="0"/>
          <w:color w:val="3D3935"/>
        </w:rPr>
        <w:t>The allocation or reallocation of responsibilities and authorities</w:t>
      </w:r>
    </w:p>
    <w:p w:rsidRPr="009450E4" w:rsidR="009462C7" w:rsidP="009462C7" w:rsidRDefault="009462C7" w14:paraId="7C45A06F" w14:textId="77777777">
      <w:pPr>
        <w:pStyle w:val="TOCTitle"/>
        <w:jc w:val="left"/>
        <w:rPr>
          <w:rFonts w:ascii="Myriad Pro" w:hAnsi="Myriad Pro" w:cs="Calibri"/>
          <w:b w:val="0"/>
          <w:color w:val="3D3935"/>
        </w:rPr>
      </w:pPr>
    </w:p>
    <w:p w:rsidRPr="009450E4" w:rsidR="009462C7" w:rsidP="009462C7" w:rsidRDefault="009462C7" w14:paraId="1628B5A4" w14:textId="77777777">
      <w:pPr>
        <w:pStyle w:val="TOCTitle"/>
        <w:ind w:left="36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9462C7" w:rsidP="009462C7" w:rsidRDefault="00C724DF" w14:paraId="32CD1D09" w14:textId="77777777">
      <w:pPr>
        <w:pStyle w:val="TOCTitle"/>
        <w:ind w:left="360"/>
        <w:jc w:val="left"/>
        <w:rPr>
          <w:rFonts w:ascii="Myriad Pro" w:hAnsi="Myriad Pro" w:cs="Calibri"/>
          <w:b w:val="0"/>
          <w:color w:val="3D3935"/>
        </w:rPr>
      </w:pPr>
      <w:r w:rsidRPr="009450E4">
        <w:rPr>
          <w:rFonts w:ascii="Myriad Pro" w:hAnsi="Myriad Pro" w:cs="Calibri"/>
          <w:b w:val="0"/>
          <w:color w:val="3D3935"/>
        </w:rPr>
        <w:t>MCD 372 Process Change</w:t>
      </w:r>
    </w:p>
    <w:p w:rsidR="00191B4D" w:rsidP="5DB35240" w:rsidRDefault="00191B4D" w14:paraId="697B0CA6" w14:textId="1FF995A4">
      <w:pPr>
        <w:pStyle w:val="TOCTitle"/>
        <w:jc w:val="left"/>
        <w:rPr>
          <w:rFonts w:ascii="Cambria" w:hAnsi="Cambria" w:eastAsia="Times New Roman" w:cs="Times New Roman"/>
          <w:b w:val="1"/>
          <w:bCs w:val="1"/>
          <w:color w:val="3D3935"/>
          <w:sz w:val="24"/>
          <w:szCs w:val="24"/>
        </w:rPr>
      </w:pPr>
    </w:p>
    <w:p w:rsidR="00191B4D" w:rsidP="002415AF" w:rsidRDefault="00191B4D" w14:paraId="30A12A87" w14:textId="77777777">
      <w:pPr>
        <w:pStyle w:val="TOCTitle"/>
        <w:jc w:val="left"/>
        <w:rPr>
          <w:rFonts w:ascii="Myriad Pro" w:hAnsi="Myriad Pro" w:cs="Calibri"/>
          <w:color w:val="3D3935"/>
          <w:u w:val="single"/>
        </w:rPr>
      </w:pPr>
    </w:p>
    <w:p w:rsidRPr="009450E4" w:rsidR="002415AF" w:rsidP="002415AF" w:rsidRDefault="002415AF" w14:paraId="31E937F0" w14:textId="77777777">
      <w:pPr>
        <w:pStyle w:val="TOCTitle"/>
        <w:jc w:val="left"/>
        <w:rPr>
          <w:rFonts w:ascii="Myriad Pro" w:hAnsi="Myriad Pro" w:cs="Calibri"/>
          <w:color w:val="3D3935"/>
          <w:u w:val="single"/>
        </w:rPr>
      </w:pPr>
      <w:r w:rsidRPr="009450E4">
        <w:rPr>
          <w:rFonts w:ascii="Myriad Pro" w:hAnsi="Myriad Pro" w:cs="Calibri"/>
          <w:color w:val="3D3935"/>
          <w:u w:val="single"/>
        </w:rPr>
        <w:t>7 Support</w:t>
      </w:r>
    </w:p>
    <w:p w:rsidRPr="009450E4" w:rsidR="002415AF" w:rsidP="002415AF" w:rsidRDefault="002415AF" w14:paraId="5B13C32F" w14:textId="77777777">
      <w:pPr>
        <w:pStyle w:val="TOCTitle"/>
        <w:jc w:val="left"/>
        <w:rPr>
          <w:rFonts w:ascii="Myriad Pro" w:hAnsi="Myriad Pro" w:cs="Calibri"/>
          <w:color w:val="3D3935"/>
          <w:u w:val="single"/>
        </w:rPr>
      </w:pPr>
    </w:p>
    <w:p w:rsidRPr="009450E4" w:rsidR="002415AF" w:rsidP="002415AF" w:rsidRDefault="002415AF" w14:paraId="2033C97A" w14:textId="76D35447">
      <w:pPr>
        <w:pStyle w:val="TOCTitle"/>
        <w:jc w:val="left"/>
        <w:rPr>
          <w:rFonts w:ascii="Myriad Pro" w:hAnsi="Myriad Pro" w:cs="Calibri"/>
          <w:b w:val="0"/>
          <w:bCs w:val="0"/>
          <w:color w:val="3D3935"/>
        </w:rPr>
      </w:pPr>
      <w:r w:rsidRPr="03C45787" w:rsidR="002415AF">
        <w:rPr>
          <w:rFonts w:ascii="Myriad Pro" w:hAnsi="Myriad Pro" w:cs="Calibri"/>
          <w:b w:val="0"/>
          <w:bCs w:val="0"/>
          <w:color w:val="3D3935"/>
        </w:rPr>
        <w:t xml:space="preserve">McLoone is fully committed to </w:t>
      </w:r>
      <w:proofErr w:type="gramStart"/>
      <w:r w:rsidRPr="03C45787" w:rsidR="002415AF">
        <w:rPr>
          <w:rFonts w:ascii="Myriad Pro" w:hAnsi="Myriad Pro" w:cs="Calibri"/>
          <w:b w:val="0"/>
          <w:bCs w:val="0"/>
          <w:color w:val="3D3935"/>
        </w:rPr>
        <w:t>provide</w:t>
      </w:r>
      <w:proofErr w:type="gramEnd"/>
      <w:r w:rsidRPr="03C45787" w:rsidR="002415AF">
        <w:rPr>
          <w:rFonts w:ascii="Myriad Pro" w:hAnsi="Myriad Pro" w:cs="Calibri"/>
          <w:b w:val="0"/>
          <w:bCs w:val="0"/>
          <w:color w:val="3D3935"/>
        </w:rPr>
        <w:t xml:space="preserve"> adequate resources required for the implementation, maintenance and continual improvement of the MBS.  Our committed </w:t>
      </w:r>
      <w:r w:rsidRPr="03C45787" w:rsidR="002415AF">
        <w:rPr>
          <w:rFonts w:ascii="Myriad Pro" w:hAnsi="Myriad Pro" w:cs="Calibri"/>
          <w:b w:val="0"/>
          <w:bCs w:val="0"/>
          <w:color w:val="3D3935"/>
        </w:rPr>
        <w:t>resources</w:t>
      </w:r>
      <w:r w:rsidRPr="03C45787" w:rsidR="002415AF">
        <w:rPr>
          <w:rFonts w:ascii="Myriad Pro" w:hAnsi="Myriad Pro" w:cs="Calibri"/>
          <w:b w:val="0"/>
          <w:bCs w:val="0"/>
          <w:color w:val="3D3935"/>
        </w:rPr>
        <w:t xml:space="preserve"> include:</w:t>
      </w:r>
    </w:p>
    <w:p w:rsidRPr="009450E4" w:rsidR="002415AF" w:rsidP="002415AF" w:rsidRDefault="002415AF" w14:paraId="7DC51A45" w14:textId="77777777">
      <w:pPr>
        <w:pStyle w:val="TOCTitle"/>
        <w:jc w:val="left"/>
        <w:rPr>
          <w:rFonts w:ascii="Myriad Pro" w:hAnsi="Myriad Pro" w:cs="Calibri"/>
          <w:b w:val="0"/>
          <w:color w:val="3D3935"/>
        </w:rPr>
      </w:pPr>
    </w:p>
    <w:p w:rsidRPr="009450E4" w:rsidR="002415AF" w:rsidP="002415AF" w:rsidRDefault="002415AF" w14:paraId="0D8DB7D0" w14:textId="77777777">
      <w:pPr>
        <w:pStyle w:val="TOCTitle"/>
        <w:numPr>
          <w:ilvl w:val="0"/>
          <w:numId w:val="11"/>
        </w:numPr>
        <w:jc w:val="left"/>
        <w:rPr>
          <w:rFonts w:ascii="Myriad Pro" w:hAnsi="Myriad Pro" w:cs="Calibri"/>
          <w:b w:val="0"/>
          <w:color w:val="3D3935"/>
        </w:rPr>
      </w:pPr>
      <w:r w:rsidRPr="009450E4">
        <w:rPr>
          <w:rFonts w:ascii="Myriad Pro" w:hAnsi="Myriad Pro" w:cs="Calibri"/>
          <w:b w:val="0"/>
          <w:color w:val="3D3935"/>
        </w:rPr>
        <w:t>Competent employees</w:t>
      </w:r>
    </w:p>
    <w:p w:rsidRPr="009450E4" w:rsidR="002415AF" w:rsidP="002415AF" w:rsidRDefault="002415AF" w14:paraId="10D16C06" w14:textId="77777777">
      <w:pPr>
        <w:pStyle w:val="TOCTitle"/>
        <w:numPr>
          <w:ilvl w:val="0"/>
          <w:numId w:val="11"/>
        </w:numPr>
        <w:jc w:val="left"/>
        <w:rPr>
          <w:rFonts w:ascii="Myriad Pro" w:hAnsi="Myriad Pro" w:cs="Calibri"/>
          <w:b w:val="0"/>
          <w:color w:val="3D3935"/>
        </w:rPr>
      </w:pPr>
      <w:r w:rsidRPr="009450E4">
        <w:rPr>
          <w:rFonts w:ascii="Myriad Pro" w:hAnsi="Myriad Pro" w:cs="Calibri"/>
          <w:b w:val="0"/>
          <w:color w:val="3D3935"/>
        </w:rPr>
        <w:t>Equipment, Work environment and financial resources</w:t>
      </w:r>
    </w:p>
    <w:p w:rsidRPr="009450E4" w:rsidR="00C724DF" w:rsidP="00C724DF" w:rsidRDefault="00C724DF" w14:paraId="4D29E444" w14:textId="77777777">
      <w:pPr>
        <w:pStyle w:val="TOCTitle"/>
        <w:ind w:left="720"/>
        <w:jc w:val="left"/>
        <w:rPr>
          <w:rFonts w:ascii="Myriad Pro" w:hAnsi="Myriad Pro" w:cs="Calibri"/>
          <w:b w:val="0"/>
          <w:color w:val="3D3935"/>
        </w:rPr>
      </w:pPr>
    </w:p>
    <w:p w:rsidRPr="009450E4" w:rsidR="002415AF" w:rsidP="002415AF" w:rsidRDefault="002415AF" w14:paraId="5B26E67C" w14:textId="77777777">
      <w:pPr>
        <w:pStyle w:val="TOCTitle"/>
        <w:jc w:val="left"/>
        <w:rPr>
          <w:rFonts w:ascii="Myriad Pro" w:hAnsi="Myriad Pro" w:cs="Calibri"/>
          <w:color w:val="3D3935"/>
          <w:u w:val="single"/>
        </w:rPr>
      </w:pPr>
      <w:r w:rsidRPr="009450E4">
        <w:rPr>
          <w:rFonts w:ascii="Myriad Pro" w:hAnsi="Myriad Pro" w:cs="Calibri"/>
          <w:color w:val="3D3935"/>
          <w:u w:val="single"/>
        </w:rPr>
        <w:t>People</w:t>
      </w:r>
    </w:p>
    <w:p w:rsidRPr="009450E4" w:rsidR="002415AF" w:rsidP="002415AF" w:rsidRDefault="002415AF" w14:paraId="7E64FE75" w14:textId="77777777">
      <w:pPr>
        <w:pStyle w:val="TOCTitle"/>
        <w:jc w:val="left"/>
        <w:rPr>
          <w:rFonts w:ascii="Myriad Pro" w:hAnsi="Myriad Pro" w:cs="Calibri"/>
          <w:color w:val="3D3935"/>
          <w:u w:val="single"/>
        </w:rPr>
      </w:pPr>
    </w:p>
    <w:p w:rsidRPr="009450E4" w:rsidR="002415AF" w:rsidP="002415AF" w:rsidRDefault="002415AF" w14:paraId="0382BF6D" w14:textId="77777777">
      <w:pPr>
        <w:pStyle w:val="TOCTitle"/>
        <w:jc w:val="left"/>
        <w:rPr>
          <w:rFonts w:ascii="Myriad Pro" w:hAnsi="Myriad Pro" w:cs="Calibri"/>
          <w:b w:val="0"/>
          <w:color w:val="3D3935"/>
        </w:rPr>
      </w:pPr>
      <w:r w:rsidRPr="009450E4">
        <w:rPr>
          <w:rFonts w:ascii="Myriad Pro" w:hAnsi="Myriad Pro" w:cs="Calibri"/>
          <w:b w:val="0"/>
          <w:color w:val="3D3935"/>
        </w:rPr>
        <w:lastRenderedPageBreak/>
        <w:t>McLoone has determined and provided the resources necessary of the business this includes:</w:t>
      </w:r>
    </w:p>
    <w:p w:rsidRPr="009450E4" w:rsidR="002415AF" w:rsidP="002415AF" w:rsidRDefault="002415AF" w14:paraId="49F661E2" w14:textId="77777777">
      <w:pPr>
        <w:pStyle w:val="TOCTitle"/>
        <w:jc w:val="left"/>
        <w:rPr>
          <w:rFonts w:ascii="Myriad Pro" w:hAnsi="Myriad Pro" w:cs="Calibri"/>
          <w:b w:val="0"/>
          <w:color w:val="3D3935"/>
        </w:rPr>
      </w:pPr>
    </w:p>
    <w:p w:rsidRPr="009450E4" w:rsidR="002415AF" w:rsidP="002415AF" w:rsidRDefault="002415AF" w14:paraId="0C15F82A" w14:textId="77777777">
      <w:pPr>
        <w:pStyle w:val="TOCTitle"/>
        <w:numPr>
          <w:ilvl w:val="0"/>
          <w:numId w:val="12"/>
        </w:numPr>
        <w:jc w:val="left"/>
        <w:rPr>
          <w:rFonts w:ascii="Myriad Pro" w:hAnsi="Myriad Pro" w:cs="Calibri"/>
          <w:b w:val="0"/>
          <w:color w:val="3D3935"/>
        </w:rPr>
      </w:pPr>
      <w:r w:rsidRPr="009450E4">
        <w:rPr>
          <w:rFonts w:ascii="Myriad Pro" w:hAnsi="Myriad Pro" w:cs="Calibri"/>
          <w:b w:val="0"/>
          <w:color w:val="3D3935"/>
        </w:rPr>
        <w:t>Personnel training needs</w:t>
      </w:r>
    </w:p>
    <w:p w:rsidRPr="009450E4" w:rsidR="002415AF" w:rsidP="002415AF" w:rsidRDefault="00CF12A8" w14:paraId="41DE2DA9" w14:textId="77777777">
      <w:pPr>
        <w:pStyle w:val="TOCTitle"/>
        <w:numPr>
          <w:ilvl w:val="0"/>
          <w:numId w:val="12"/>
        </w:numPr>
        <w:jc w:val="left"/>
        <w:rPr>
          <w:rFonts w:ascii="Myriad Pro" w:hAnsi="Myriad Pro" w:cs="Calibri"/>
          <w:b w:val="0"/>
          <w:color w:val="3D3935"/>
        </w:rPr>
      </w:pPr>
      <w:r w:rsidRPr="009450E4">
        <w:rPr>
          <w:rFonts w:ascii="Myriad Pro" w:hAnsi="Myriad Pro" w:cs="Calibri"/>
          <w:b w:val="0"/>
          <w:color w:val="3D3935"/>
        </w:rPr>
        <w:t>Provide the necessary training</w:t>
      </w:r>
    </w:p>
    <w:p w:rsidRPr="009450E4" w:rsidR="00CF12A8" w:rsidP="002415AF" w:rsidRDefault="00CF12A8" w14:paraId="038A9466" w14:textId="77777777">
      <w:pPr>
        <w:pStyle w:val="TOCTitle"/>
        <w:numPr>
          <w:ilvl w:val="0"/>
          <w:numId w:val="12"/>
        </w:numPr>
        <w:jc w:val="left"/>
        <w:rPr>
          <w:rFonts w:ascii="Myriad Pro" w:hAnsi="Myriad Pro" w:cs="Calibri"/>
          <w:b w:val="0"/>
          <w:color w:val="3D3935"/>
        </w:rPr>
      </w:pPr>
      <w:r w:rsidRPr="009450E4">
        <w:rPr>
          <w:rFonts w:ascii="Myriad Pro" w:hAnsi="Myriad Pro" w:cs="Calibri"/>
          <w:b w:val="0"/>
          <w:color w:val="3D3935"/>
        </w:rPr>
        <w:t>Evaluate the effectiveness of the training</w:t>
      </w:r>
    </w:p>
    <w:p w:rsidRPr="009450E4" w:rsidR="00CF12A8" w:rsidP="00CF12A8" w:rsidRDefault="00CF12A8" w14:paraId="766BC506" w14:textId="77777777">
      <w:pPr>
        <w:pStyle w:val="TOCTitle"/>
        <w:jc w:val="left"/>
        <w:rPr>
          <w:rFonts w:ascii="Myriad Pro" w:hAnsi="Myriad Pro" w:cs="Calibri"/>
          <w:b w:val="0"/>
          <w:color w:val="3D3935"/>
        </w:rPr>
      </w:pPr>
    </w:p>
    <w:p w:rsidRPr="009450E4" w:rsidR="00CF12A8" w:rsidP="00CF12A8" w:rsidRDefault="00CF12A8" w14:paraId="1F726B52" w14:textId="77777777">
      <w:pPr>
        <w:pStyle w:val="TOCTitle"/>
        <w:jc w:val="left"/>
        <w:rPr>
          <w:rFonts w:ascii="Myriad Pro" w:hAnsi="Myriad Pro" w:cs="Calibri"/>
          <w:b w:val="0"/>
          <w:color w:val="3D3935"/>
        </w:rPr>
      </w:pPr>
      <w:r w:rsidRPr="009450E4">
        <w:rPr>
          <w:rFonts w:ascii="Myriad Pro" w:hAnsi="Myriad Pro" w:cs="Calibri"/>
          <w:b w:val="0"/>
          <w:color w:val="3D3935"/>
        </w:rPr>
        <w:t>Employees are made aware of the importance of their activities and how they contribute to the business objectives.  Records of personnel qualifications are maintained.</w:t>
      </w:r>
    </w:p>
    <w:p w:rsidRPr="009450E4" w:rsidR="00C724DF" w:rsidP="00CF12A8" w:rsidRDefault="00C724DF" w14:paraId="038BF140" w14:textId="77777777">
      <w:pPr>
        <w:pStyle w:val="TOCTitle"/>
        <w:jc w:val="left"/>
        <w:rPr>
          <w:rFonts w:ascii="Myriad Pro" w:hAnsi="Myriad Pro" w:cs="Calibri"/>
          <w:b w:val="0"/>
          <w:color w:val="3D3935"/>
        </w:rPr>
      </w:pPr>
    </w:p>
    <w:p w:rsidRPr="009450E4" w:rsidR="00C724DF" w:rsidP="00CF12A8" w:rsidRDefault="00C724DF" w14:paraId="2AB2CA2A" w14:textId="77777777">
      <w:pPr>
        <w:pStyle w:val="TOCTitle"/>
        <w:jc w:val="left"/>
        <w:rPr>
          <w:rFonts w:ascii="Myriad Pro" w:hAnsi="Myriad Pro" w:cs="Calibri"/>
          <w:color w:val="3D3935"/>
          <w:u w:val="single"/>
        </w:rPr>
      </w:pPr>
      <w:r w:rsidRPr="009450E4">
        <w:rPr>
          <w:rFonts w:ascii="Myriad Pro" w:hAnsi="Myriad Pro" w:cs="Calibri"/>
          <w:color w:val="3D3935"/>
          <w:u w:val="single"/>
        </w:rPr>
        <w:t>Related Database</w:t>
      </w:r>
    </w:p>
    <w:p w:rsidRPr="009450E4" w:rsidR="00C724DF" w:rsidP="00CF12A8" w:rsidRDefault="00C724DF" w14:paraId="280283A7" w14:textId="77777777">
      <w:pPr>
        <w:pStyle w:val="TOCTitle"/>
        <w:jc w:val="left"/>
        <w:rPr>
          <w:rFonts w:ascii="Myriad Pro" w:hAnsi="Myriad Pro" w:cs="Calibri"/>
          <w:b w:val="0"/>
          <w:color w:val="3D3935"/>
        </w:rPr>
      </w:pPr>
      <w:r w:rsidRPr="009450E4">
        <w:rPr>
          <w:rFonts w:ascii="Myriad Pro" w:hAnsi="Myriad Pro" w:cs="Calibri"/>
          <w:b w:val="0"/>
          <w:color w:val="3D3935"/>
        </w:rPr>
        <w:t>Entropy</w:t>
      </w:r>
    </w:p>
    <w:p w:rsidRPr="009450E4" w:rsidR="00CF12A8" w:rsidP="00CF12A8" w:rsidRDefault="00CF12A8" w14:paraId="038161B5" w14:textId="77777777">
      <w:pPr>
        <w:pStyle w:val="TOCTitle"/>
        <w:jc w:val="left"/>
        <w:rPr>
          <w:rFonts w:ascii="Myriad Pro" w:hAnsi="Myriad Pro" w:cs="Calibri"/>
          <w:b w:val="0"/>
          <w:color w:val="3D3935"/>
        </w:rPr>
      </w:pPr>
    </w:p>
    <w:p w:rsidRPr="009450E4" w:rsidR="00CF12A8" w:rsidP="00CF12A8" w:rsidRDefault="00CF12A8" w14:paraId="158E0D89" w14:textId="77777777">
      <w:pPr>
        <w:pStyle w:val="TOCTitle"/>
        <w:jc w:val="left"/>
        <w:rPr>
          <w:rFonts w:ascii="Myriad Pro" w:hAnsi="Myriad Pro" w:cs="Calibri"/>
          <w:b w:val="0"/>
          <w:color w:val="3D3935"/>
        </w:rPr>
      </w:pPr>
    </w:p>
    <w:p w:rsidRPr="009450E4" w:rsidR="00CF12A8" w:rsidP="00CF12A8" w:rsidRDefault="00CF12A8" w14:paraId="05A9FDC4" w14:textId="77777777">
      <w:pPr>
        <w:pStyle w:val="TOCTitle"/>
        <w:jc w:val="left"/>
        <w:rPr>
          <w:rFonts w:ascii="Myriad Pro" w:hAnsi="Myriad Pro" w:cs="Calibri"/>
          <w:color w:val="3D3935"/>
          <w:u w:val="single"/>
        </w:rPr>
      </w:pPr>
      <w:r w:rsidRPr="009450E4">
        <w:rPr>
          <w:rFonts w:ascii="Myriad Pro" w:hAnsi="Myriad Pro" w:cs="Calibri"/>
          <w:color w:val="3D3935"/>
          <w:u w:val="single"/>
        </w:rPr>
        <w:t>Infrastructure</w:t>
      </w:r>
    </w:p>
    <w:p w:rsidRPr="009450E4" w:rsidR="00CF12A8" w:rsidP="00CF12A8" w:rsidRDefault="00CF12A8" w14:paraId="6578F622" w14:textId="77777777">
      <w:pPr>
        <w:pStyle w:val="TOCTitle"/>
        <w:jc w:val="left"/>
        <w:rPr>
          <w:rFonts w:ascii="Myriad Pro" w:hAnsi="Myriad Pro" w:cs="Calibri"/>
          <w:color w:val="3D3935"/>
          <w:u w:val="single"/>
        </w:rPr>
      </w:pPr>
    </w:p>
    <w:p w:rsidRPr="009450E4" w:rsidR="00CF12A8" w:rsidP="00CF12A8" w:rsidRDefault="00CF12A8" w14:paraId="6C875D73" w14:textId="77777777">
      <w:pPr>
        <w:pStyle w:val="TOCTitle"/>
        <w:jc w:val="left"/>
        <w:rPr>
          <w:rFonts w:ascii="Myriad Pro" w:hAnsi="Myriad Pro" w:cs="Calibri"/>
          <w:b w:val="0"/>
          <w:color w:val="3D3935"/>
        </w:rPr>
      </w:pPr>
      <w:r w:rsidRPr="009450E4">
        <w:rPr>
          <w:rFonts w:ascii="Myriad Pro" w:hAnsi="Myriad Pro" w:cs="Calibri"/>
          <w:b w:val="0"/>
          <w:color w:val="3D3935"/>
        </w:rPr>
        <w:t>McLoone maintains our infrastructure to ensure the conformity of our products.  This includes:</w:t>
      </w:r>
    </w:p>
    <w:p w:rsidRPr="009450E4" w:rsidR="00CF12A8" w:rsidP="00CF12A8" w:rsidRDefault="00CF12A8" w14:paraId="20190296" w14:textId="77777777">
      <w:pPr>
        <w:pStyle w:val="TOCTitle"/>
        <w:jc w:val="left"/>
        <w:rPr>
          <w:rFonts w:ascii="Myriad Pro" w:hAnsi="Myriad Pro" w:cs="Calibri"/>
          <w:b w:val="0"/>
          <w:color w:val="3D3935"/>
        </w:rPr>
      </w:pPr>
    </w:p>
    <w:p w:rsidRPr="009450E4" w:rsidR="00CF12A8" w:rsidP="00CF12A8" w:rsidRDefault="00CF12A8" w14:paraId="7A84E711" w14:textId="77777777">
      <w:pPr>
        <w:pStyle w:val="TOCTitle"/>
        <w:numPr>
          <w:ilvl w:val="0"/>
          <w:numId w:val="13"/>
        </w:numPr>
        <w:jc w:val="left"/>
        <w:rPr>
          <w:rFonts w:ascii="Myriad Pro" w:hAnsi="Myriad Pro" w:cs="Calibri"/>
          <w:b w:val="0"/>
          <w:color w:val="3D3935"/>
        </w:rPr>
      </w:pPr>
      <w:r w:rsidRPr="009450E4">
        <w:rPr>
          <w:rFonts w:ascii="Myriad Pro" w:hAnsi="Myriad Pro" w:cs="Calibri"/>
          <w:b w:val="0"/>
          <w:color w:val="3D3935"/>
        </w:rPr>
        <w:t>Buildings, workspace and associated utilities</w:t>
      </w:r>
    </w:p>
    <w:p w:rsidRPr="009450E4" w:rsidR="00CF12A8" w:rsidP="00CF12A8" w:rsidRDefault="00CF12A8" w14:paraId="57A16851" w14:textId="77777777">
      <w:pPr>
        <w:pStyle w:val="TOCTitle"/>
        <w:numPr>
          <w:ilvl w:val="0"/>
          <w:numId w:val="13"/>
        </w:numPr>
        <w:jc w:val="left"/>
        <w:rPr>
          <w:rFonts w:ascii="Myriad Pro" w:hAnsi="Myriad Pro" w:cs="Calibri"/>
          <w:b w:val="0"/>
          <w:color w:val="3D3935"/>
        </w:rPr>
      </w:pPr>
      <w:r w:rsidRPr="009450E4">
        <w:rPr>
          <w:rFonts w:ascii="Myriad Pro" w:hAnsi="Myriad Pro" w:cs="Calibri"/>
          <w:b w:val="0"/>
          <w:color w:val="3D3935"/>
        </w:rPr>
        <w:t>Equipment – including hardware and software</w:t>
      </w:r>
    </w:p>
    <w:p w:rsidRPr="009450E4" w:rsidR="00CF12A8" w:rsidP="00CF12A8" w:rsidRDefault="00CF12A8" w14:paraId="662BD00D" w14:textId="77777777">
      <w:pPr>
        <w:pStyle w:val="TOCTitle"/>
        <w:numPr>
          <w:ilvl w:val="0"/>
          <w:numId w:val="13"/>
        </w:numPr>
        <w:jc w:val="left"/>
        <w:rPr>
          <w:rFonts w:ascii="Myriad Pro" w:hAnsi="Myriad Pro" w:cs="Calibri"/>
          <w:b w:val="0"/>
          <w:color w:val="3D3935"/>
        </w:rPr>
      </w:pPr>
      <w:r w:rsidRPr="009450E4">
        <w:rPr>
          <w:rFonts w:ascii="Myriad Pro" w:hAnsi="Myriad Pro" w:cs="Calibri"/>
          <w:b w:val="0"/>
          <w:color w:val="3D3935"/>
        </w:rPr>
        <w:t>Transportation Resources</w:t>
      </w:r>
    </w:p>
    <w:p w:rsidRPr="009450E4" w:rsidR="00CF12A8" w:rsidP="00CF12A8" w:rsidRDefault="00CF12A8" w14:paraId="39D980C1" w14:textId="77777777">
      <w:pPr>
        <w:pStyle w:val="TOCTitle"/>
        <w:numPr>
          <w:ilvl w:val="0"/>
          <w:numId w:val="13"/>
        </w:numPr>
        <w:jc w:val="left"/>
        <w:rPr>
          <w:rFonts w:ascii="Myriad Pro" w:hAnsi="Myriad Pro" w:cs="Calibri"/>
          <w:b w:val="0"/>
          <w:color w:val="3D3935"/>
        </w:rPr>
      </w:pPr>
      <w:r w:rsidRPr="009450E4">
        <w:rPr>
          <w:rFonts w:ascii="Myriad Pro" w:hAnsi="Myriad Pro" w:cs="Calibri"/>
          <w:b w:val="0"/>
          <w:color w:val="3D3935"/>
        </w:rPr>
        <w:t>Information and communication technology</w:t>
      </w:r>
    </w:p>
    <w:p w:rsidRPr="009450E4" w:rsidR="00C724DF" w:rsidP="00C724DF" w:rsidRDefault="00C724DF" w14:paraId="682D3385" w14:textId="77777777">
      <w:pPr>
        <w:pStyle w:val="TOCTitle"/>
        <w:jc w:val="left"/>
        <w:rPr>
          <w:rFonts w:ascii="Myriad Pro" w:hAnsi="Myriad Pro" w:cs="Calibri"/>
          <w:b w:val="0"/>
          <w:color w:val="3D3935"/>
        </w:rPr>
      </w:pPr>
    </w:p>
    <w:p w:rsidRPr="009450E4" w:rsidR="00C724DF" w:rsidP="00C724DF" w:rsidRDefault="00C724DF" w14:paraId="291E5321" w14:textId="77777777">
      <w:pPr>
        <w:pStyle w:val="TOCTitle"/>
        <w:ind w:left="360"/>
        <w:jc w:val="left"/>
        <w:rPr>
          <w:rFonts w:ascii="Myriad Pro" w:hAnsi="Myriad Pro" w:cs="Calibri"/>
          <w:color w:val="3D3935"/>
          <w:u w:val="single"/>
        </w:rPr>
      </w:pPr>
      <w:bookmarkStart w:name="_Hlk3196721" w:id="1"/>
      <w:r w:rsidRPr="009450E4">
        <w:rPr>
          <w:rFonts w:ascii="Myriad Pro" w:hAnsi="Myriad Pro" w:cs="Calibri"/>
          <w:color w:val="3D3935"/>
          <w:u w:val="single"/>
        </w:rPr>
        <w:t>Related Documents</w:t>
      </w:r>
    </w:p>
    <w:p w:rsidRPr="009450E4" w:rsidR="00C724DF" w:rsidP="00C724DF" w:rsidRDefault="00C724DF" w14:paraId="0B67DC5A" w14:textId="77777777">
      <w:pPr>
        <w:pStyle w:val="TOCTitle"/>
        <w:ind w:left="360"/>
        <w:jc w:val="left"/>
        <w:rPr>
          <w:rFonts w:ascii="Myriad Pro" w:hAnsi="Myriad Pro" w:cs="Calibri"/>
          <w:b w:val="0"/>
          <w:color w:val="3D3935"/>
        </w:rPr>
      </w:pPr>
      <w:r w:rsidRPr="009450E4">
        <w:rPr>
          <w:rFonts w:ascii="Myriad Pro" w:hAnsi="Myriad Pro" w:cs="Calibri"/>
          <w:b w:val="0"/>
          <w:color w:val="3D3935"/>
        </w:rPr>
        <w:t>MCD 351 Contingency Plan-Security</w:t>
      </w:r>
    </w:p>
    <w:p w:rsidRPr="009450E4" w:rsidR="00C724DF" w:rsidP="00C724DF" w:rsidRDefault="00C724DF" w14:paraId="2A7D277D" w14:textId="77777777">
      <w:pPr>
        <w:pStyle w:val="TOCTitle"/>
        <w:ind w:left="360"/>
        <w:jc w:val="left"/>
        <w:rPr>
          <w:rFonts w:ascii="Myriad Pro" w:hAnsi="Myriad Pro" w:cs="Calibri"/>
          <w:b w:val="0"/>
          <w:color w:val="3D3935"/>
        </w:rPr>
      </w:pPr>
      <w:r w:rsidRPr="009450E4">
        <w:rPr>
          <w:rFonts w:ascii="Myriad Pro" w:hAnsi="Myriad Pro" w:cs="Calibri"/>
          <w:b w:val="0"/>
          <w:color w:val="3D3935"/>
        </w:rPr>
        <w:t>MCD 358 Contingency Plan-Flood</w:t>
      </w:r>
    </w:p>
    <w:bookmarkEnd w:id="1"/>
    <w:p w:rsidRPr="009450E4" w:rsidR="00F23468" w:rsidP="00BC6BC0" w:rsidRDefault="00F23468" w14:paraId="1E60A221" w14:textId="77777777">
      <w:pPr>
        <w:pStyle w:val="TOCTitle"/>
        <w:jc w:val="left"/>
        <w:rPr>
          <w:rFonts w:ascii="Myriad Pro" w:hAnsi="Myriad Pro" w:cs="Calibri"/>
          <w:color w:val="3D3935"/>
          <w:u w:val="single"/>
        </w:rPr>
      </w:pPr>
    </w:p>
    <w:p w:rsidRPr="009450E4" w:rsidR="00F23468" w:rsidP="007F0CBA" w:rsidRDefault="00CF12A8" w14:paraId="7C389CE8"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Environment for the operation of processes</w:t>
      </w:r>
    </w:p>
    <w:p w:rsidRPr="009450E4" w:rsidR="00CF12A8" w:rsidP="007F0CBA" w:rsidRDefault="00CF12A8" w14:paraId="22E87714" w14:textId="77777777">
      <w:pPr>
        <w:ind w:right="720"/>
        <w:rPr>
          <w:rFonts w:ascii="Myriad Pro" w:hAnsi="Myriad Pro" w:cs="Calibri"/>
          <w:color w:val="3D3935"/>
          <w:sz w:val="24"/>
          <w:szCs w:val="24"/>
        </w:rPr>
      </w:pPr>
      <w:r w:rsidRPr="009450E4">
        <w:rPr>
          <w:rFonts w:ascii="Myriad Pro" w:hAnsi="Myriad Pro" w:cs="Calibri"/>
          <w:color w:val="3D3935"/>
          <w:sz w:val="24"/>
          <w:szCs w:val="24"/>
        </w:rPr>
        <w:t>Leadership manages the human and physical factors of the work environment considered to be important to control processes and ensure conforming products.  Evaluations include:</w:t>
      </w:r>
    </w:p>
    <w:p w:rsidRPr="009450E4" w:rsidR="00CF12A8" w:rsidP="00CF12A8" w:rsidRDefault="00CF12A8" w14:paraId="4B2D0B6A" w14:textId="77777777">
      <w:pPr>
        <w:pStyle w:val="ListParagraph"/>
        <w:numPr>
          <w:ilvl w:val="0"/>
          <w:numId w:val="14"/>
        </w:numPr>
        <w:ind w:right="720"/>
        <w:rPr>
          <w:rFonts w:ascii="Myriad Pro" w:hAnsi="Myriad Pro" w:cs="Calibri"/>
          <w:color w:val="3D3935"/>
          <w:sz w:val="24"/>
          <w:szCs w:val="24"/>
        </w:rPr>
      </w:pPr>
      <w:r w:rsidRPr="009450E4">
        <w:rPr>
          <w:rFonts w:ascii="Myriad Pro" w:hAnsi="Myriad Pro" w:cs="Calibri"/>
          <w:color w:val="3D3935"/>
          <w:sz w:val="24"/>
          <w:szCs w:val="24"/>
        </w:rPr>
        <w:t>Social</w:t>
      </w:r>
    </w:p>
    <w:p w:rsidRPr="009450E4" w:rsidR="00CF12A8" w:rsidP="00CF12A8" w:rsidRDefault="00CF12A8" w14:paraId="1A1BB07C" w14:textId="77777777">
      <w:pPr>
        <w:pStyle w:val="ListParagraph"/>
        <w:numPr>
          <w:ilvl w:val="0"/>
          <w:numId w:val="14"/>
        </w:numPr>
        <w:ind w:right="720"/>
        <w:rPr>
          <w:rFonts w:ascii="Myriad Pro" w:hAnsi="Myriad Pro" w:cs="Calibri"/>
          <w:color w:val="3D3935"/>
          <w:sz w:val="24"/>
          <w:szCs w:val="24"/>
        </w:rPr>
      </w:pPr>
      <w:r w:rsidRPr="009450E4">
        <w:rPr>
          <w:rFonts w:ascii="Myriad Pro" w:hAnsi="Myriad Pro" w:cs="Calibri"/>
          <w:color w:val="3D3935"/>
          <w:sz w:val="24"/>
          <w:szCs w:val="24"/>
        </w:rPr>
        <w:t>Physical Environment</w:t>
      </w:r>
    </w:p>
    <w:p w:rsidRPr="009450E4" w:rsidR="004A70A8" w:rsidP="00CF12A8" w:rsidRDefault="004A70A8" w14:paraId="334E49C2" w14:textId="77777777">
      <w:pPr>
        <w:pStyle w:val="ListParagraph"/>
        <w:numPr>
          <w:ilvl w:val="0"/>
          <w:numId w:val="14"/>
        </w:numPr>
        <w:ind w:right="720"/>
        <w:rPr>
          <w:rFonts w:ascii="Myriad Pro" w:hAnsi="Myriad Pro" w:cs="Calibri"/>
          <w:color w:val="3D3935"/>
          <w:sz w:val="24"/>
          <w:szCs w:val="24"/>
        </w:rPr>
      </w:pPr>
      <w:r w:rsidRPr="009450E4">
        <w:rPr>
          <w:rFonts w:ascii="Myriad Pro" w:hAnsi="Myriad Pro" w:cs="Calibri"/>
          <w:color w:val="3D3935"/>
          <w:sz w:val="24"/>
          <w:szCs w:val="24"/>
        </w:rPr>
        <w:t>Psychological</w:t>
      </w:r>
    </w:p>
    <w:p w:rsidR="00191B4D" w:rsidP="00C724DF" w:rsidRDefault="00191B4D" w14:paraId="5D70609B" w14:textId="77777777">
      <w:pPr>
        <w:spacing w:line="240" w:lineRule="auto"/>
        <w:ind w:left="360" w:right="720"/>
        <w:rPr>
          <w:rFonts w:ascii="Myriad Pro" w:hAnsi="Myriad Pro" w:cs="Calibri"/>
          <w:b/>
          <w:color w:val="3D3935"/>
          <w:sz w:val="24"/>
          <w:szCs w:val="24"/>
          <w:u w:val="single"/>
        </w:rPr>
      </w:pPr>
    </w:p>
    <w:p w:rsidRPr="009450E4" w:rsidR="00C724DF" w:rsidP="00C724DF" w:rsidRDefault="00C724DF" w14:paraId="3B36FEF0" w14:textId="77777777">
      <w:pPr>
        <w:spacing w:line="240" w:lineRule="auto"/>
        <w:ind w:left="360"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Related Documents</w:t>
      </w:r>
    </w:p>
    <w:p w:rsidRPr="009450E4" w:rsidR="00C724DF" w:rsidP="00C724DF" w:rsidRDefault="00C724DF" w14:paraId="47DF14DA" w14:textId="77777777">
      <w:pPr>
        <w:spacing w:line="240" w:lineRule="auto"/>
        <w:ind w:left="360" w:right="720"/>
        <w:rPr>
          <w:rFonts w:ascii="Myriad Pro" w:hAnsi="Myriad Pro" w:cs="Calibri"/>
          <w:color w:val="3D3935"/>
          <w:sz w:val="24"/>
          <w:szCs w:val="24"/>
        </w:rPr>
      </w:pPr>
      <w:r w:rsidRPr="009450E4">
        <w:rPr>
          <w:rFonts w:ascii="Myriad Pro" w:hAnsi="Myriad Pro" w:cs="Calibri"/>
          <w:color w:val="3D3935"/>
          <w:sz w:val="24"/>
          <w:szCs w:val="24"/>
        </w:rPr>
        <w:t>McLoone Employee Handbook</w:t>
      </w:r>
    </w:p>
    <w:p w:rsidRPr="009450E4" w:rsidR="00CF12A8" w:rsidP="00CF12A8" w:rsidRDefault="00CF12A8" w14:paraId="542FDCF7"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Monitoring and measuring resources</w:t>
      </w:r>
    </w:p>
    <w:p w:rsidRPr="009450E4" w:rsidR="00CF12A8" w:rsidP="00CF12A8" w:rsidRDefault="0047383D" w14:paraId="4B3CCD8A" w14:textId="77777777">
      <w:pPr>
        <w:ind w:right="720"/>
        <w:rPr>
          <w:rFonts w:ascii="Myriad Pro" w:hAnsi="Myriad Pro" w:cs="Calibri"/>
          <w:color w:val="3D3935"/>
          <w:sz w:val="24"/>
          <w:szCs w:val="24"/>
        </w:rPr>
      </w:pPr>
      <w:r w:rsidRPr="009450E4">
        <w:rPr>
          <w:rFonts w:ascii="Myriad Pro" w:hAnsi="Myriad Pro" w:cs="Calibri"/>
          <w:color w:val="3D3935"/>
          <w:sz w:val="24"/>
          <w:szCs w:val="24"/>
        </w:rPr>
        <w:lastRenderedPageBreak/>
        <w:t>McLoone has determined the monitoring, measurement and resources required across our MBS.  The structure includes:</w:t>
      </w:r>
    </w:p>
    <w:p w:rsidRPr="009450E4" w:rsidR="0047383D" w:rsidP="0047383D" w:rsidRDefault="0047383D" w14:paraId="76A610DB" w14:textId="77777777">
      <w:pPr>
        <w:pStyle w:val="ListParagraph"/>
        <w:numPr>
          <w:ilvl w:val="0"/>
          <w:numId w:val="15"/>
        </w:numPr>
        <w:ind w:right="720"/>
        <w:rPr>
          <w:rFonts w:ascii="Myriad Pro" w:hAnsi="Myriad Pro" w:cs="Calibri"/>
          <w:color w:val="3D3935"/>
          <w:sz w:val="24"/>
          <w:szCs w:val="24"/>
        </w:rPr>
      </w:pPr>
      <w:r w:rsidRPr="009450E4">
        <w:rPr>
          <w:rFonts w:ascii="Myriad Pro" w:hAnsi="Myriad Pro" w:cs="Calibri"/>
          <w:color w:val="3D3935"/>
          <w:sz w:val="24"/>
          <w:szCs w:val="24"/>
        </w:rPr>
        <w:t>Monitoring and Measurement Equipment</w:t>
      </w:r>
    </w:p>
    <w:p w:rsidRPr="009450E4" w:rsidR="0047383D" w:rsidP="0047383D" w:rsidRDefault="0047383D" w14:paraId="5BE186B6" w14:textId="77777777">
      <w:pPr>
        <w:pStyle w:val="ListParagraph"/>
        <w:numPr>
          <w:ilvl w:val="0"/>
          <w:numId w:val="15"/>
        </w:numPr>
        <w:ind w:right="720"/>
        <w:rPr>
          <w:rFonts w:ascii="Myriad Pro" w:hAnsi="Myriad Pro" w:cs="Calibri"/>
          <w:color w:val="3D3935"/>
          <w:sz w:val="24"/>
          <w:szCs w:val="24"/>
        </w:rPr>
      </w:pPr>
      <w:r w:rsidRPr="009450E4">
        <w:rPr>
          <w:rFonts w:ascii="Myriad Pro" w:hAnsi="Myriad Pro" w:cs="Calibri"/>
          <w:color w:val="3D3935"/>
          <w:sz w:val="24"/>
          <w:szCs w:val="24"/>
        </w:rPr>
        <w:t>Documented Procedures, Work Instructions and Form</w:t>
      </w:r>
    </w:p>
    <w:p w:rsidRPr="009450E4" w:rsidR="0047383D" w:rsidP="0047383D" w:rsidRDefault="0047383D" w14:paraId="75F9D658" w14:textId="77777777">
      <w:pPr>
        <w:pStyle w:val="ListParagraph"/>
        <w:numPr>
          <w:ilvl w:val="0"/>
          <w:numId w:val="15"/>
        </w:numPr>
        <w:ind w:right="720"/>
        <w:rPr>
          <w:rFonts w:ascii="Myriad Pro" w:hAnsi="Myriad Pro" w:cs="Calibri"/>
          <w:color w:val="3D3935"/>
          <w:sz w:val="24"/>
          <w:szCs w:val="24"/>
        </w:rPr>
      </w:pPr>
      <w:r w:rsidRPr="009450E4">
        <w:rPr>
          <w:rFonts w:ascii="Myriad Pro" w:hAnsi="Myriad Pro" w:cs="Calibri"/>
          <w:color w:val="3D3935"/>
          <w:sz w:val="24"/>
          <w:szCs w:val="24"/>
        </w:rPr>
        <w:t>Competent and Qualified Personnel</w:t>
      </w:r>
    </w:p>
    <w:p w:rsidRPr="009450E4" w:rsidR="00BF20BF" w:rsidP="00BF20BF" w:rsidRDefault="00BF20BF" w14:paraId="0CA0F332" w14:textId="77777777">
      <w:pPr>
        <w:pStyle w:val="TOCTitle"/>
        <w:ind w:left="36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BF20BF" w:rsidP="00BF20BF" w:rsidRDefault="00BF20BF" w14:paraId="159E7725" w14:textId="77777777">
      <w:pPr>
        <w:pStyle w:val="TOCTitle"/>
        <w:ind w:left="360"/>
        <w:jc w:val="left"/>
        <w:rPr>
          <w:rFonts w:ascii="Myriad Pro" w:hAnsi="Myriad Pro" w:cs="Calibri"/>
          <w:b w:val="0"/>
          <w:color w:val="3D3935"/>
        </w:rPr>
      </w:pPr>
      <w:r w:rsidRPr="009450E4">
        <w:rPr>
          <w:rFonts w:ascii="Myriad Pro" w:hAnsi="Myriad Pro" w:cs="Calibri"/>
          <w:b w:val="0"/>
          <w:color w:val="3D3935"/>
        </w:rPr>
        <w:t>MCD 305 Calibration Software</w:t>
      </w:r>
    </w:p>
    <w:p w:rsidRPr="009450E4" w:rsidR="00BF20BF" w:rsidP="0047383D" w:rsidRDefault="00BF20BF" w14:paraId="7B4D7FD5" w14:textId="77777777">
      <w:pPr>
        <w:ind w:right="720"/>
        <w:rPr>
          <w:rFonts w:ascii="Myriad Pro" w:hAnsi="Myriad Pro" w:cs="Calibri"/>
          <w:b/>
          <w:color w:val="3D3935"/>
          <w:sz w:val="24"/>
          <w:szCs w:val="24"/>
          <w:u w:val="single"/>
        </w:rPr>
      </w:pPr>
    </w:p>
    <w:p w:rsidRPr="009450E4" w:rsidR="0047383D" w:rsidP="0047383D" w:rsidRDefault="0047383D" w14:paraId="672E13D3" w14:textId="77777777">
      <w:pPr>
        <w:ind w:right="720"/>
        <w:rPr>
          <w:rFonts w:ascii="Myriad Pro" w:hAnsi="Myriad Pro" w:cs="Calibri"/>
          <w:color w:val="3D3935"/>
          <w:sz w:val="24"/>
          <w:szCs w:val="24"/>
        </w:rPr>
      </w:pPr>
      <w:r w:rsidRPr="009450E4">
        <w:rPr>
          <w:rFonts w:ascii="Myriad Pro" w:hAnsi="Myriad Pro" w:cs="Calibri"/>
          <w:b/>
          <w:color w:val="3D3935"/>
          <w:sz w:val="24"/>
          <w:szCs w:val="24"/>
          <w:u w:val="single"/>
        </w:rPr>
        <w:t>Measurement and Traceability</w:t>
      </w:r>
    </w:p>
    <w:p w:rsidRPr="009450E4" w:rsidR="0047383D" w:rsidP="0047383D" w:rsidRDefault="0047383D" w14:paraId="6DBB72D2" w14:textId="4E29B13C">
      <w:pPr>
        <w:ind w:right="720"/>
        <w:rPr>
          <w:rFonts w:ascii="Myriad Pro" w:hAnsi="Myriad Pro" w:cs="Calibri"/>
          <w:color w:val="3D3935"/>
          <w:sz w:val="24"/>
          <w:szCs w:val="24"/>
        </w:rPr>
      </w:pPr>
      <w:r w:rsidRPr="5DB35240" w:rsidR="0047383D">
        <w:rPr>
          <w:rFonts w:ascii="Myriad Pro" w:hAnsi="Myriad Pro" w:cs="Calibri"/>
          <w:color w:val="3D3935"/>
          <w:sz w:val="24"/>
          <w:szCs w:val="24"/>
        </w:rPr>
        <w:t xml:space="preserve">Documented procedures outline the processes that control Monitoring and </w:t>
      </w:r>
      <w:r w:rsidRPr="5DB35240" w:rsidR="0047383D">
        <w:rPr>
          <w:rFonts w:ascii="Myriad Pro" w:hAnsi="Myriad Pro" w:cs="Calibri"/>
          <w:color w:val="3D3935"/>
          <w:sz w:val="24"/>
          <w:szCs w:val="24"/>
        </w:rPr>
        <w:t>measurement equipment</w:t>
      </w:r>
      <w:r w:rsidRPr="5DB35240" w:rsidR="0047383D">
        <w:rPr>
          <w:rFonts w:ascii="Myriad Pro" w:hAnsi="Myriad Pro" w:cs="Calibri"/>
          <w:color w:val="3D3935"/>
          <w:sz w:val="24"/>
          <w:szCs w:val="24"/>
        </w:rPr>
        <w:t xml:space="preserve"> used to accept product.  We ensure:</w:t>
      </w:r>
    </w:p>
    <w:p w:rsidRPr="009450E4" w:rsidR="0047383D" w:rsidP="0047383D" w:rsidRDefault="0047383D" w14:paraId="4B30D514" w14:textId="77777777">
      <w:pPr>
        <w:pStyle w:val="ListParagraph"/>
        <w:numPr>
          <w:ilvl w:val="0"/>
          <w:numId w:val="16"/>
        </w:numPr>
        <w:ind w:right="720"/>
        <w:rPr>
          <w:rFonts w:ascii="Myriad Pro" w:hAnsi="Myriad Pro" w:cs="Calibri"/>
          <w:color w:val="3D3935"/>
          <w:sz w:val="24"/>
          <w:szCs w:val="24"/>
        </w:rPr>
      </w:pPr>
      <w:r w:rsidRPr="009450E4">
        <w:rPr>
          <w:rFonts w:ascii="Myriad Pro" w:hAnsi="Myriad Pro" w:cs="Calibri"/>
          <w:color w:val="3D3935"/>
          <w:sz w:val="24"/>
          <w:szCs w:val="24"/>
        </w:rPr>
        <w:t>Equipment is calibrated at a specified interval</w:t>
      </w:r>
    </w:p>
    <w:p w:rsidRPr="009450E4" w:rsidR="0047383D" w:rsidP="0047383D" w:rsidRDefault="0047383D" w14:paraId="2B6B4499" w14:textId="77777777">
      <w:pPr>
        <w:pStyle w:val="ListParagraph"/>
        <w:numPr>
          <w:ilvl w:val="0"/>
          <w:numId w:val="16"/>
        </w:numPr>
        <w:ind w:right="720"/>
        <w:rPr>
          <w:rFonts w:ascii="Myriad Pro" w:hAnsi="Myriad Pro" w:cs="Calibri"/>
          <w:color w:val="3D3935"/>
          <w:sz w:val="24"/>
          <w:szCs w:val="24"/>
        </w:rPr>
      </w:pPr>
      <w:r w:rsidRPr="009450E4">
        <w:rPr>
          <w:rFonts w:ascii="Myriad Pro" w:hAnsi="Myriad Pro" w:cs="Calibri"/>
          <w:color w:val="3D3935"/>
          <w:sz w:val="24"/>
          <w:szCs w:val="24"/>
        </w:rPr>
        <w:t>Equipment is properly identified along with the status of calibration</w:t>
      </w:r>
    </w:p>
    <w:p w:rsidRPr="009450E4" w:rsidR="0047383D" w:rsidP="0047383D" w:rsidRDefault="0047383D" w14:paraId="4D335D60" w14:textId="77777777">
      <w:pPr>
        <w:pStyle w:val="ListParagraph"/>
        <w:numPr>
          <w:ilvl w:val="0"/>
          <w:numId w:val="16"/>
        </w:numPr>
        <w:ind w:right="720"/>
        <w:rPr>
          <w:rFonts w:ascii="Myriad Pro" w:hAnsi="Myriad Pro" w:cs="Calibri"/>
          <w:color w:val="3D3935"/>
          <w:sz w:val="24"/>
          <w:szCs w:val="24"/>
        </w:rPr>
      </w:pPr>
      <w:r w:rsidRPr="009450E4">
        <w:rPr>
          <w:rFonts w:ascii="Myriad Pro" w:hAnsi="Myriad Pro" w:cs="Calibri"/>
          <w:color w:val="3D3935"/>
          <w:sz w:val="24"/>
          <w:szCs w:val="24"/>
        </w:rPr>
        <w:t>Safeguarded from adjustments, damage or deterioration</w:t>
      </w:r>
    </w:p>
    <w:p w:rsidRPr="009450E4" w:rsidR="0047383D" w:rsidP="0047383D" w:rsidRDefault="0047383D" w14:paraId="469203C4" w14:textId="77777777">
      <w:pPr>
        <w:pStyle w:val="ListParagraph"/>
        <w:numPr>
          <w:ilvl w:val="0"/>
          <w:numId w:val="16"/>
        </w:numPr>
        <w:ind w:right="720"/>
        <w:rPr>
          <w:rFonts w:ascii="Myriad Pro" w:hAnsi="Myriad Pro" w:cs="Calibri"/>
          <w:color w:val="3D3935"/>
          <w:sz w:val="24"/>
          <w:szCs w:val="24"/>
        </w:rPr>
      </w:pPr>
      <w:r w:rsidRPr="009450E4">
        <w:rPr>
          <w:rFonts w:ascii="Myriad Pro" w:hAnsi="Myriad Pro" w:cs="Calibri"/>
          <w:color w:val="3D3935"/>
          <w:sz w:val="24"/>
          <w:szCs w:val="24"/>
        </w:rPr>
        <w:t>The validity of measurements results and if found unfit corrective measures are taken</w:t>
      </w:r>
    </w:p>
    <w:p w:rsidRPr="009450E4" w:rsidR="00BF20BF" w:rsidP="00BF20BF" w:rsidRDefault="00BF20BF" w14:paraId="6AA75283" w14:textId="77777777">
      <w:pPr>
        <w:pStyle w:val="TOCTitle"/>
        <w:numPr>
          <w:ilvl w:val="0"/>
          <w:numId w:val="16"/>
        </w:numPr>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BF20BF" w:rsidP="00BF20BF" w:rsidRDefault="00BF20BF" w14:paraId="30156367" w14:textId="77777777">
      <w:pPr>
        <w:pStyle w:val="TOCTitle"/>
        <w:numPr>
          <w:ilvl w:val="0"/>
          <w:numId w:val="16"/>
        </w:numPr>
        <w:jc w:val="left"/>
        <w:rPr>
          <w:rFonts w:ascii="Myriad Pro" w:hAnsi="Myriad Pro" w:cs="Calibri"/>
          <w:b w:val="0"/>
          <w:color w:val="3D3935"/>
        </w:rPr>
      </w:pPr>
      <w:r w:rsidRPr="009450E4">
        <w:rPr>
          <w:rFonts w:ascii="Myriad Pro" w:hAnsi="Myriad Pro" w:cs="Calibri"/>
          <w:b w:val="0"/>
          <w:color w:val="3D3935"/>
        </w:rPr>
        <w:t>MCD 14 Measurement and Traceability</w:t>
      </w:r>
    </w:p>
    <w:p w:rsidRPr="009450E4" w:rsidR="00BF20BF" w:rsidP="00BF20BF" w:rsidRDefault="00BF20BF" w14:paraId="3F932AE7" w14:textId="77777777">
      <w:pPr>
        <w:pStyle w:val="TOCTitle"/>
        <w:numPr>
          <w:ilvl w:val="0"/>
          <w:numId w:val="16"/>
        </w:numPr>
        <w:jc w:val="left"/>
        <w:rPr>
          <w:rFonts w:ascii="Myriad Pro" w:hAnsi="Myriad Pro" w:cs="Calibri"/>
          <w:b w:val="0"/>
          <w:color w:val="3D3935"/>
        </w:rPr>
      </w:pPr>
      <w:r w:rsidRPr="009450E4">
        <w:rPr>
          <w:rFonts w:ascii="Myriad Pro" w:hAnsi="Myriad Pro" w:cs="Calibri"/>
          <w:b w:val="0"/>
          <w:color w:val="3D3935"/>
        </w:rPr>
        <w:t>MCD 16 Internal Calibration</w:t>
      </w:r>
    </w:p>
    <w:p w:rsidRPr="009450E4" w:rsidR="00BF20BF" w:rsidP="00BF20BF" w:rsidRDefault="00BF20BF" w14:paraId="0BE1BA83" w14:textId="77777777">
      <w:pPr>
        <w:ind w:left="360" w:right="720"/>
        <w:rPr>
          <w:rFonts w:ascii="Myriad Pro" w:hAnsi="Myriad Pro" w:cs="Calibri"/>
          <w:color w:val="3D3935"/>
          <w:sz w:val="24"/>
          <w:szCs w:val="24"/>
        </w:rPr>
      </w:pPr>
    </w:p>
    <w:p w:rsidRPr="009450E4" w:rsidR="0047383D" w:rsidP="0047383D" w:rsidRDefault="0047383D" w14:paraId="6DBCD7DA"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Organizational Knowledge</w:t>
      </w:r>
    </w:p>
    <w:p w:rsidRPr="009450E4" w:rsidR="0047383D" w:rsidP="0047383D" w:rsidRDefault="0047383D" w14:paraId="00B1C31B"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considers the specific knowledge necessary for each operation or function.</w:t>
      </w:r>
      <w:r w:rsidRPr="009450E4" w:rsidR="00733CD7">
        <w:rPr>
          <w:rFonts w:ascii="Myriad Pro" w:hAnsi="Myriad Pro" w:cs="Calibri"/>
          <w:color w:val="3D3935"/>
          <w:sz w:val="24"/>
          <w:szCs w:val="24"/>
        </w:rPr>
        <w:t xml:space="preserve">  It can include:</w:t>
      </w:r>
    </w:p>
    <w:p w:rsidRPr="009450E4" w:rsidR="00733CD7" w:rsidP="00733CD7" w:rsidRDefault="00733CD7" w14:paraId="3E968E7E"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Gained Experience</w:t>
      </w:r>
    </w:p>
    <w:p w:rsidRPr="009450E4" w:rsidR="00733CD7" w:rsidP="00733CD7" w:rsidRDefault="00733CD7" w14:paraId="30E54DA5"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Lessons Learned – Best Practice</w:t>
      </w:r>
    </w:p>
    <w:p w:rsidR="00191B4D" w:rsidP="5DB35240" w:rsidRDefault="00191B4D" w14:paraId="22D17358" w14:textId="5C8C19B7">
      <w:pPr>
        <w:pStyle w:val="ListParagraph"/>
        <w:numPr>
          <w:ilvl w:val="0"/>
          <w:numId w:val="17"/>
        </w:numPr>
        <w:ind w:right="720"/>
        <w:rPr>
          <w:rFonts w:ascii="Myriad Pro" w:hAnsi="Myriad Pro" w:cs="Calibri"/>
          <w:color w:val="3D3935"/>
          <w:sz w:val="24"/>
          <w:szCs w:val="24"/>
        </w:rPr>
      </w:pPr>
      <w:r w:rsidRPr="5DB35240" w:rsidR="00733CD7">
        <w:rPr>
          <w:rFonts w:ascii="Myriad Pro" w:hAnsi="Myriad Pro" w:cs="Calibri"/>
          <w:color w:val="3D3935"/>
          <w:sz w:val="24"/>
          <w:szCs w:val="24"/>
        </w:rPr>
        <w:t>External Sources – Standards, Conferences, Customers</w:t>
      </w:r>
    </w:p>
    <w:p w:rsidRPr="009450E4" w:rsidR="00733CD7" w:rsidP="00733CD7" w:rsidRDefault="00733CD7" w14:paraId="5842ACC4"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Competence</w:t>
      </w:r>
    </w:p>
    <w:p w:rsidRPr="009450E4" w:rsidR="00733CD7" w:rsidP="00733CD7" w:rsidRDefault="00733CD7" w14:paraId="10EAC514" w14:textId="77777777">
      <w:pPr>
        <w:ind w:right="720"/>
        <w:rPr>
          <w:rFonts w:ascii="Myriad Pro" w:hAnsi="Myriad Pro" w:cs="Calibri"/>
          <w:color w:val="3D3935"/>
          <w:sz w:val="24"/>
          <w:szCs w:val="24"/>
        </w:rPr>
      </w:pPr>
      <w:r w:rsidRPr="009450E4">
        <w:rPr>
          <w:rFonts w:ascii="Myriad Pro" w:hAnsi="Myriad Pro" w:cs="Calibri"/>
          <w:color w:val="3D3935"/>
          <w:sz w:val="24"/>
          <w:szCs w:val="24"/>
        </w:rPr>
        <w:lastRenderedPageBreak/>
        <w:t>McLoone determines to the extent necessary the competence for people performing work that may affect the effectiveness of the MBS and its products.</w:t>
      </w:r>
    </w:p>
    <w:p w:rsidRPr="009450E4" w:rsidR="00733CD7" w:rsidP="00733CD7" w:rsidRDefault="00733CD7" w14:paraId="19975CFF"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Employees are competent, based on education, training or experience</w:t>
      </w:r>
    </w:p>
    <w:p w:rsidRPr="009450E4" w:rsidR="00733CD7" w:rsidP="00733CD7" w:rsidRDefault="00733CD7" w14:paraId="5ED7561C"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Job descriptions</w:t>
      </w:r>
    </w:p>
    <w:p w:rsidRPr="009450E4" w:rsidR="00733CD7" w:rsidP="00733CD7" w:rsidRDefault="00733CD7" w14:paraId="060F6836"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Job performance for each employee</w:t>
      </w:r>
    </w:p>
    <w:p w:rsidRPr="009450E4" w:rsidR="00733CD7" w:rsidP="00733CD7" w:rsidRDefault="00733CD7" w14:paraId="181D92A5"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Provide job and career training</w:t>
      </w:r>
    </w:p>
    <w:p w:rsidRPr="009450E4" w:rsidR="00733CD7" w:rsidP="00733CD7" w:rsidRDefault="00733CD7" w14:paraId="418F922B" w14:textId="77777777">
      <w:pPr>
        <w:pStyle w:val="ListParagraph"/>
        <w:numPr>
          <w:ilvl w:val="0"/>
          <w:numId w:val="17"/>
        </w:numPr>
        <w:ind w:right="720"/>
        <w:rPr>
          <w:rFonts w:ascii="Myriad Pro" w:hAnsi="Myriad Pro" w:cs="Calibri"/>
          <w:color w:val="3D3935"/>
          <w:sz w:val="24"/>
          <w:szCs w:val="24"/>
        </w:rPr>
      </w:pPr>
      <w:r w:rsidRPr="009450E4">
        <w:rPr>
          <w:rFonts w:ascii="Myriad Pro" w:hAnsi="Myriad Pro" w:cs="Calibri"/>
          <w:color w:val="3D3935"/>
          <w:sz w:val="24"/>
          <w:szCs w:val="24"/>
        </w:rPr>
        <w:t>Assist employees that exhibit less than desirable results</w:t>
      </w:r>
    </w:p>
    <w:p w:rsidRPr="009450E4" w:rsidR="00BF20BF" w:rsidP="003E171D" w:rsidRDefault="00BF20BF" w14:paraId="3BE74760" w14:textId="77777777">
      <w:pPr>
        <w:pStyle w:val="TOCTitle"/>
        <w:ind w:left="720"/>
        <w:jc w:val="left"/>
        <w:rPr>
          <w:rFonts w:ascii="Myriad Pro" w:hAnsi="Myriad Pro" w:cs="Calibri"/>
          <w:color w:val="3D3935"/>
          <w:u w:val="single"/>
        </w:rPr>
      </w:pPr>
      <w:bookmarkStart w:name="_Hlk3201843" w:id="2"/>
      <w:r w:rsidRPr="009450E4">
        <w:rPr>
          <w:rFonts w:ascii="Myriad Pro" w:hAnsi="Myriad Pro" w:cs="Calibri"/>
          <w:color w:val="3D3935"/>
          <w:u w:val="single"/>
        </w:rPr>
        <w:t>Related Documents</w:t>
      </w:r>
    </w:p>
    <w:p w:rsidRPr="009450E4" w:rsidR="00BF20BF" w:rsidP="003E171D" w:rsidRDefault="00BF20BF" w14:paraId="32A9F9DA"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345 Competence</w:t>
      </w:r>
    </w:p>
    <w:p w:rsidRPr="009450E4" w:rsidR="00BF20BF" w:rsidP="003E171D" w:rsidRDefault="009B4FFA" w14:paraId="3DE30114"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McLoone Employee Handbook</w:t>
      </w:r>
      <w:bookmarkEnd w:id="2"/>
    </w:p>
    <w:p w:rsidRPr="009450E4" w:rsidR="009B4FFA" w:rsidP="009B4FFA" w:rsidRDefault="009B4FFA" w14:paraId="48AD30C9" w14:textId="77777777">
      <w:pPr>
        <w:pStyle w:val="TOCTitle"/>
        <w:ind w:left="720"/>
        <w:jc w:val="left"/>
        <w:rPr>
          <w:rFonts w:ascii="Myriad Pro" w:hAnsi="Myriad Pro" w:cs="Calibri"/>
          <w:b w:val="0"/>
          <w:color w:val="3D3935"/>
        </w:rPr>
      </w:pPr>
    </w:p>
    <w:p w:rsidRPr="009450E4" w:rsidR="00733CD7" w:rsidP="00733CD7" w:rsidRDefault="00733CD7" w14:paraId="373564AA"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Awareness</w:t>
      </w:r>
    </w:p>
    <w:p w:rsidRPr="009450E4" w:rsidR="00733CD7" w:rsidP="00733CD7" w:rsidRDefault="00733CD7" w14:paraId="166398D7"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has ensured that people working are aware of:</w:t>
      </w:r>
    </w:p>
    <w:p w:rsidRPr="009450E4" w:rsidR="00733CD7" w:rsidP="00733CD7" w:rsidRDefault="00733CD7" w14:paraId="05EB23BC" w14:textId="77777777">
      <w:pPr>
        <w:pStyle w:val="ListParagraph"/>
        <w:numPr>
          <w:ilvl w:val="0"/>
          <w:numId w:val="19"/>
        </w:numPr>
        <w:ind w:right="720"/>
        <w:rPr>
          <w:rFonts w:ascii="Myriad Pro" w:hAnsi="Myriad Pro" w:cs="Calibri"/>
          <w:color w:val="3D3935"/>
          <w:sz w:val="24"/>
          <w:szCs w:val="24"/>
        </w:rPr>
      </w:pPr>
      <w:r w:rsidRPr="009450E4">
        <w:rPr>
          <w:rFonts w:ascii="Myriad Pro" w:hAnsi="Myriad Pro" w:cs="Calibri"/>
          <w:color w:val="3D3935"/>
          <w:sz w:val="24"/>
          <w:szCs w:val="24"/>
        </w:rPr>
        <w:t>Quality Policy</w:t>
      </w:r>
    </w:p>
    <w:p w:rsidRPr="009450E4" w:rsidR="00733CD7" w:rsidP="00733CD7" w:rsidRDefault="00733CD7" w14:paraId="28C69C8B" w14:textId="77777777">
      <w:pPr>
        <w:pStyle w:val="ListParagraph"/>
        <w:numPr>
          <w:ilvl w:val="0"/>
          <w:numId w:val="19"/>
        </w:numPr>
        <w:ind w:right="720"/>
        <w:rPr>
          <w:rFonts w:ascii="Myriad Pro" w:hAnsi="Myriad Pro" w:cs="Calibri"/>
          <w:color w:val="3D3935"/>
          <w:sz w:val="24"/>
          <w:szCs w:val="24"/>
        </w:rPr>
      </w:pPr>
      <w:r w:rsidRPr="009450E4">
        <w:rPr>
          <w:rFonts w:ascii="Myriad Pro" w:hAnsi="Myriad Pro" w:cs="Calibri"/>
          <w:color w:val="3D3935"/>
          <w:sz w:val="24"/>
          <w:szCs w:val="24"/>
        </w:rPr>
        <w:t>Core Values</w:t>
      </w:r>
    </w:p>
    <w:p w:rsidRPr="009450E4" w:rsidR="00733CD7" w:rsidP="00733CD7" w:rsidRDefault="00733CD7" w14:paraId="667051A4" w14:textId="77777777">
      <w:pPr>
        <w:pStyle w:val="ListParagraph"/>
        <w:numPr>
          <w:ilvl w:val="0"/>
          <w:numId w:val="19"/>
        </w:numPr>
        <w:ind w:right="720"/>
        <w:rPr>
          <w:rFonts w:ascii="Myriad Pro" w:hAnsi="Myriad Pro" w:cs="Calibri"/>
          <w:color w:val="3D3935"/>
          <w:sz w:val="24"/>
          <w:szCs w:val="24"/>
        </w:rPr>
      </w:pPr>
      <w:r w:rsidRPr="009450E4">
        <w:rPr>
          <w:rFonts w:ascii="Myriad Pro" w:hAnsi="Myriad Pro" w:cs="Calibri"/>
          <w:color w:val="3D3935"/>
          <w:sz w:val="24"/>
          <w:szCs w:val="24"/>
        </w:rPr>
        <w:t>Quality Objectives</w:t>
      </w:r>
    </w:p>
    <w:p w:rsidRPr="009450E4" w:rsidR="00733CD7" w:rsidP="00733CD7" w:rsidRDefault="00733CD7" w14:paraId="7DF8F5EA" w14:textId="77777777">
      <w:pPr>
        <w:pStyle w:val="ListParagraph"/>
        <w:numPr>
          <w:ilvl w:val="0"/>
          <w:numId w:val="19"/>
        </w:numPr>
        <w:ind w:right="720"/>
        <w:rPr>
          <w:rFonts w:ascii="Myriad Pro" w:hAnsi="Myriad Pro" w:cs="Calibri"/>
          <w:color w:val="3D3935"/>
          <w:sz w:val="24"/>
          <w:szCs w:val="24"/>
        </w:rPr>
      </w:pPr>
      <w:r w:rsidRPr="009450E4">
        <w:rPr>
          <w:rFonts w:ascii="Myriad Pro" w:hAnsi="Myriad Pro" w:cs="Calibri"/>
          <w:color w:val="3D3935"/>
          <w:sz w:val="24"/>
          <w:szCs w:val="24"/>
        </w:rPr>
        <w:t>Employee contribution to objectives</w:t>
      </w:r>
    </w:p>
    <w:p w:rsidRPr="009450E4" w:rsidR="00733CD7" w:rsidP="00733CD7" w:rsidRDefault="00733CD7" w14:paraId="52FEFD14" w14:textId="77777777">
      <w:pPr>
        <w:pStyle w:val="ListParagraph"/>
        <w:numPr>
          <w:ilvl w:val="0"/>
          <w:numId w:val="19"/>
        </w:numPr>
        <w:ind w:right="720"/>
        <w:rPr>
          <w:rFonts w:ascii="Myriad Pro" w:hAnsi="Myriad Pro" w:cs="Calibri"/>
          <w:color w:val="3D3935"/>
          <w:sz w:val="24"/>
          <w:szCs w:val="24"/>
        </w:rPr>
      </w:pPr>
      <w:r w:rsidRPr="009450E4">
        <w:rPr>
          <w:rFonts w:ascii="Myriad Pro" w:hAnsi="Myriad Pro" w:cs="Calibri"/>
          <w:color w:val="3D3935"/>
          <w:sz w:val="24"/>
          <w:szCs w:val="24"/>
        </w:rPr>
        <w:t xml:space="preserve">The consequence of </w:t>
      </w:r>
      <w:r w:rsidRPr="009450E4" w:rsidR="00D73FD3">
        <w:rPr>
          <w:rFonts w:ascii="Myriad Pro" w:hAnsi="Myriad Pro" w:cs="Calibri"/>
          <w:color w:val="3D3935"/>
          <w:sz w:val="24"/>
          <w:szCs w:val="24"/>
        </w:rPr>
        <w:t>not conforming to the MBS requirements</w:t>
      </w:r>
    </w:p>
    <w:p w:rsidRPr="009450E4" w:rsidR="00D73FD3" w:rsidP="00D73FD3" w:rsidRDefault="00D73FD3" w14:paraId="1B3FD7D6"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Communication</w:t>
      </w:r>
    </w:p>
    <w:p w:rsidRPr="009450E4" w:rsidR="00D73FD3" w:rsidP="00D73FD3" w:rsidRDefault="00D73FD3" w14:paraId="7B47F1F9"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Leadership has determined the internal and external communications that are relevant to the MBS, the includes:</w:t>
      </w:r>
    </w:p>
    <w:p w:rsidRPr="009450E4" w:rsidR="00D73FD3" w:rsidP="00D73FD3" w:rsidRDefault="00D73FD3" w14:paraId="121AD75E" w14:textId="77777777">
      <w:pPr>
        <w:pStyle w:val="ListParagraph"/>
        <w:numPr>
          <w:ilvl w:val="0"/>
          <w:numId w:val="20"/>
        </w:numPr>
        <w:ind w:right="720"/>
        <w:rPr>
          <w:rFonts w:ascii="Myriad Pro" w:hAnsi="Myriad Pro" w:cs="Calibri"/>
          <w:color w:val="3D3935"/>
          <w:sz w:val="24"/>
          <w:szCs w:val="24"/>
        </w:rPr>
      </w:pPr>
      <w:r w:rsidRPr="009450E4">
        <w:rPr>
          <w:rFonts w:ascii="Myriad Pro" w:hAnsi="Myriad Pro" w:cs="Calibri"/>
          <w:color w:val="3D3935"/>
          <w:sz w:val="24"/>
          <w:szCs w:val="24"/>
        </w:rPr>
        <w:t>What will be communicated and who will communicate</w:t>
      </w:r>
    </w:p>
    <w:p w:rsidRPr="009450E4" w:rsidR="00D73FD3" w:rsidP="00D73FD3" w:rsidRDefault="00D73FD3" w14:paraId="2AC4F902" w14:textId="77777777">
      <w:pPr>
        <w:pStyle w:val="ListParagraph"/>
        <w:numPr>
          <w:ilvl w:val="0"/>
          <w:numId w:val="20"/>
        </w:numPr>
        <w:ind w:right="720"/>
        <w:rPr>
          <w:rFonts w:ascii="Myriad Pro" w:hAnsi="Myriad Pro" w:cs="Calibri"/>
          <w:color w:val="3D3935"/>
          <w:sz w:val="24"/>
          <w:szCs w:val="24"/>
        </w:rPr>
      </w:pPr>
      <w:r w:rsidRPr="009450E4">
        <w:rPr>
          <w:rFonts w:ascii="Myriad Pro" w:hAnsi="Myriad Pro" w:cs="Calibri"/>
          <w:color w:val="3D3935"/>
          <w:sz w:val="24"/>
          <w:szCs w:val="24"/>
        </w:rPr>
        <w:t>When to communicate</w:t>
      </w:r>
    </w:p>
    <w:p w:rsidRPr="009450E4" w:rsidR="00D73FD3" w:rsidP="00D73FD3" w:rsidRDefault="00D73FD3" w14:paraId="61917C9E" w14:textId="77777777">
      <w:pPr>
        <w:pStyle w:val="ListParagraph"/>
        <w:numPr>
          <w:ilvl w:val="0"/>
          <w:numId w:val="20"/>
        </w:numPr>
        <w:ind w:right="720"/>
        <w:rPr>
          <w:rFonts w:ascii="Myriad Pro" w:hAnsi="Myriad Pro" w:cs="Calibri"/>
          <w:color w:val="3D3935"/>
          <w:sz w:val="24"/>
          <w:szCs w:val="24"/>
        </w:rPr>
      </w:pPr>
      <w:r w:rsidRPr="009450E4">
        <w:rPr>
          <w:rFonts w:ascii="Myriad Pro" w:hAnsi="Myriad Pro" w:cs="Calibri"/>
          <w:color w:val="3D3935"/>
          <w:sz w:val="24"/>
          <w:szCs w:val="24"/>
        </w:rPr>
        <w:t>How to communicate</w:t>
      </w:r>
      <w:r w:rsidRPr="009450E4" w:rsidR="00C07B57">
        <w:rPr>
          <w:rFonts w:ascii="Myriad Pro" w:hAnsi="Myriad Pro" w:cs="Calibri"/>
          <w:color w:val="3D3935"/>
          <w:sz w:val="24"/>
          <w:szCs w:val="24"/>
        </w:rPr>
        <w:t xml:space="preserve"> and who to communicate to.</w:t>
      </w:r>
    </w:p>
    <w:p w:rsidRPr="009450E4" w:rsidR="00BC6BC0" w:rsidP="007F0CBA" w:rsidRDefault="00D73FD3" w14:paraId="2566B0C3" w14:textId="77777777">
      <w:pPr>
        <w:ind w:right="720"/>
        <w:rPr>
          <w:rFonts w:ascii="Myriad Pro" w:hAnsi="Myriad Pro" w:cs="Calibri"/>
          <w:color w:val="3D3935"/>
          <w:sz w:val="24"/>
          <w:szCs w:val="24"/>
        </w:rPr>
      </w:pPr>
      <w:r w:rsidRPr="009450E4">
        <w:rPr>
          <w:rFonts w:ascii="Myriad Pro" w:hAnsi="Myriad Pro" w:cs="Calibri"/>
          <w:b/>
          <w:color w:val="3D3935"/>
          <w:sz w:val="24"/>
          <w:szCs w:val="24"/>
          <w:u w:val="single"/>
        </w:rPr>
        <w:t>7.5 Documented Information</w:t>
      </w:r>
    </w:p>
    <w:p w:rsidRPr="009450E4" w:rsidR="00E9142E" w:rsidP="00E9142E" w:rsidRDefault="00E9142E" w14:paraId="6F97E9E0"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maintains a documented MBS to ensure that products conform to specified requirements and for the effectiveness of the system.  Documents are:</w:t>
      </w:r>
    </w:p>
    <w:p w:rsidRPr="009450E4" w:rsidR="00E9142E" w:rsidP="00E9142E" w:rsidRDefault="00E9142E" w14:paraId="31F429B1" w14:textId="77777777">
      <w:pPr>
        <w:pStyle w:val="ListParagraph"/>
        <w:numPr>
          <w:ilvl w:val="0"/>
          <w:numId w:val="22"/>
        </w:numPr>
        <w:ind w:right="720"/>
        <w:rPr>
          <w:rFonts w:ascii="Myriad Pro" w:hAnsi="Myriad Pro" w:cs="Calibri"/>
          <w:color w:val="3D3935"/>
          <w:sz w:val="24"/>
          <w:szCs w:val="24"/>
        </w:rPr>
      </w:pPr>
      <w:r w:rsidRPr="009450E4">
        <w:rPr>
          <w:rFonts w:ascii="Myriad Pro" w:hAnsi="Myriad Pro" w:cs="Calibri"/>
          <w:color w:val="3D3935"/>
          <w:sz w:val="24"/>
          <w:szCs w:val="24"/>
        </w:rPr>
        <w:t>Formatted, identified, ha</w:t>
      </w:r>
      <w:r w:rsidRPr="009450E4" w:rsidR="00477B4B">
        <w:rPr>
          <w:rFonts w:ascii="Myriad Pro" w:hAnsi="Myriad Pro" w:cs="Calibri"/>
          <w:color w:val="3D3935"/>
          <w:sz w:val="24"/>
          <w:szCs w:val="24"/>
        </w:rPr>
        <w:t>ve</w:t>
      </w:r>
      <w:r w:rsidRPr="009450E4">
        <w:rPr>
          <w:rFonts w:ascii="Myriad Pro" w:hAnsi="Myriad Pro" w:cs="Calibri"/>
          <w:color w:val="3D3935"/>
          <w:sz w:val="24"/>
          <w:szCs w:val="24"/>
        </w:rPr>
        <w:t xml:space="preserve"> an owner, and revision level</w:t>
      </w:r>
    </w:p>
    <w:p w:rsidRPr="009450E4" w:rsidR="00E9142E" w:rsidP="00E9142E" w:rsidRDefault="00E9142E" w14:paraId="7EF033C1" w14:textId="77777777">
      <w:pPr>
        <w:pStyle w:val="ListParagraph"/>
        <w:numPr>
          <w:ilvl w:val="0"/>
          <w:numId w:val="21"/>
        </w:numPr>
        <w:ind w:right="720"/>
        <w:rPr>
          <w:rFonts w:ascii="Myriad Pro" w:hAnsi="Myriad Pro" w:cs="Calibri"/>
          <w:color w:val="3D3935"/>
          <w:sz w:val="24"/>
          <w:szCs w:val="24"/>
        </w:rPr>
      </w:pPr>
      <w:r w:rsidRPr="009450E4">
        <w:rPr>
          <w:rFonts w:ascii="Myriad Pro" w:hAnsi="Myriad Pro" w:cs="Calibri"/>
          <w:color w:val="3D3935"/>
          <w:sz w:val="24"/>
          <w:szCs w:val="24"/>
        </w:rPr>
        <w:t>Reviewed and approved initially and when changes occur.</w:t>
      </w:r>
    </w:p>
    <w:p w:rsidRPr="009450E4" w:rsidR="00E9142E" w:rsidP="00E9142E" w:rsidRDefault="00E9142E" w14:paraId="5FFE65C1" w14:textId="77777777">
      <w:pPr>
        <w:pStyle w:val="ListParagraph"/>
        <w:numPr>
          <w:ilvl w:val="0"/>
          <w:numId w:val="21"/>
        </w:numPr>
        <w:ind w:right="720"/>
        <w:rPr>
          <w:rFonts w:ascii="Myriad Pro" w:hAnsi="Myriad Pro" w:cs="Calibri"/>
          <w:color w:val="3D3935"/>
          <w:sz w:val="24"/>
          <w:szCs w:val="24"/>
        </w:rPr>
      </w:pPr>
      <w:r w:rsidRPr="009450E4">
        <w:rPr>
          <w:rFonts w:ascii="Myriad Pro" w:hAnsi="Myriad Pro" w:cs="Calibri"/>
          <w:color w:val="3D3935"/>
          <w:sz w:val="24"/>
          <w:szCs w:val="24"/>
        </w:rPr>
        <w:t>Controlled and available for use, easy access</w:t>
      </w:r>
    </w:p>
    <w:p w:rsidRPr="009450E4" w:rsidR="00282ACA" w:rsidP="00E9142E" w:rsidRDefault="00282ACA" w14:paraId="3D9273A8" w14:textId="77777777">
      <w:pPr>
        <w:pStyle w:val="ListParagraph"/>
        <w:numPr>
          <w:ilvl w:val="0"/>
          <w:numId w:val="21"/>
        </w:numPr>
        <w:ind w:right="720"/>
        <w:rPr>
          <w:rFonts w:ascii="Myriad Pro" w:hAnsi="Myriad Pro" w:cs="Calibri"/>
          <w:color w:val="3D3935"/>
          <w:sz w:val="24"/>
          <w:szCs w:val="24"/>
        </w:rPr>
      </w:pPr>
      <w:r w:rsidRPr="009450E4">
        <w:rPr>
          <w:rFonts w:ascii="Myriad Pro" w:hAnsi="Myriad Pro" w:cs="Calibri"/>
          <w:color w:val="3D3935"/>
          <w:sz w:val="24"/>
          <w:szCs w:val="24"/>
        </w:rPr>
        <w:t>Storage</w:t>
      </w:r>
      <w:r w:rsidRPr="009450E4" w:rsidR="00477B4B">
        <w:rPr>
          <w:rFonts w:ascii="Myriad Pro" w:hAnsi="Myriad Pro" w:cs="Calibri"/>
          <w:color w:val="3D3935"/>
          <w:sz w:val="24"/>
          <w:szCs w:val="24"/>
        </w:rPr>
        <w:t>,</w:t>
      </w:r>
      <w:r w:rsidRPr="009450E4">
        <w:rPr>
          <w:rFonts w:ascii="Myriad Pro" w:hAnsi="Myriad Pro" w:cs="Calibri"/>
          <w:color w:val="3D3935"/>
          <w:sz w:val="24"/>
          <w:szCs w:val="24"/>
        </w:rPr>
        <w:t xml:space="preserve"> preservation</w:t>
      </w:r>
      <w:r w:rsidRPr="009450E4" w:rsidR="00477B4B">
        <w:rPr>
          <w:rFonts w:ascii="Myriad Pro" w:hAnsi="Myriad Pro" w:cs="Calibri"/>
          <w:color w:val="3D3935"/>
          <w:sz w:val="24"/>
          <w:szCs w:val="24"/>
        </w:rPr>
        <w:t>, and protected</w:t>
      </w:r>
    </w:p>
    <w:p w:rsidRPr="009450E4" w:rsidR="00E9142E" w:rsidP="00E9142E" w:rsidRDefault="00282ACA" w14:paraId="366BC601" w14:textId="77777777">
      <w:pPr>
        <w:pStyle w:val="ListParagraph"/>
        <w:numPr>
          <w:ilvl w:val="0"/>
          <w:numId w:val="21"/>
        </w:numPr>
        <w:ind w:right="720"/>
        <w:rPr>
          <w:rFonts w:ascii="Myriad Pro" w:hAnsi="Myriad Pro" w:cs="Calibri"/>
          <w:color w:val="3D3935"/>
          <w:sz w:val="24"/>
          <w:szCs w:val="24"/>
        </w:rPr>
      </w:pPr>
      <w:r w:rsidRPr="009450E4">
        <w:rPr>
          <w:rFonts w:ascii="Myriad Pro" w:hAnsi="Myriad Pro" w:cs="Calibri"/>
          <w:color w:val="3D3935"/>
          <w:sz w:val="24"/>
          <w:szCs w:val="24"/>
        </w:rPr>
        <w:t>Retention and disposition</w:t>
      </w:r>
    </w:p>
    <w:p w:rsidRPr="009450E4" w:rsidR="00282ACA" w:rsidP="00282ACA" w:rsidRDefault="00282ACA" w14:paraId="5F97E343" w14:textId="77777777">
      <w:pPr>
        <w:ind w:right="720"/>
        <w:rPr>
          <w:rFonts w:ascii="Myriad Pro" w:hAnsi="Myriad Pro" w:cs="Calibri"/>
          <w:color w:val="3D3935"/>
          <w:sz w:val="24"/>
          <w:szCs w:val="24"/>
        </w:rPr>
      </w:pPr>
      <w:r w:rsidRPr="009450E4">
        <w:rPr>
          <w:rFonts w:ascii="Myriad Pro" w:hAnsi="Myriad Pro" w:cs="Calibri"/>
          <w:color w:val="3D3935"/>
          <w:sz w:val="24"/>
          <w:szCs w:val="24"/>
        </w:rPr>
        <w:lastRenderedPageBreak/>
        <w:t xml:space="preserve">External documentation deemed necessary for the planning and operation of the NMS system is identified and controlled.  Documented information </w:t>
      </w:r>
      <w:r w:rsidRPr="009450E4" w:rsidR="00477B4B">
        <w:rPr>
          <w:rFonts w:ascii="Myriad Pro" w:hAnsi="Myriad Pro" w:cs="Calibri"/>
          <w:color w:val="3D3935"/>
          <w:sz w:val="24"/>
          <w:szCs w:val="24"/>
        </w:rPr>
        <w:t>can include customer drawings, artwork, specifications.</w:t>
      </w:r>
    </w:p>
    <w:p w:rsidRPr="009450E4" w:rsidR="003E171D" w:rsidP="003E171D" w:rsidRDefault="003E171D" w14:paraId="60F66571"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3E171D" w:rsidP="003E171D" w:rsidRDefault="003E171D" w14:paraId="679E93AA"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1 Control of Documented Information</w:t>
      </w:r>
    </w:p>
    <w:p w:rsidRPr="009450E4" w:rsidR="003E171D" w:rsidP="003E171D" w:rsidRDefault="003E171D" w14:paraId="4993C503"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4 Control of Records</w:t>
      </w:r>
    </w:p>
    <w:p w:rsidRPr="009450E4" w:rsidR="003E171D" w:rsidP="003E171D" w:rsidRDefault="003E171D" w14:paraId="44F9DF47" w14:textId="77777777">
      <w:pPr>
        <w:pStyle w:val="TOCTitle"/>
        <w:ind w:left="720"/>
        <w:jc w:val="left"/>
        <w:rPr>
          <w:rFonts w:ascii="Myriad Pro" w:hAnsi="Myriad Pro" w:cs="Calibri"/>
          <w:b w:val="0"/>
          <w:color w:val="3D3935"/>
        </w:rPr>
      </w:pPr>
      <w:r w:rsidRPr="009450E4">
        <w:rPr>
          <w:rFonts w:ascii="Myriad Pro" w:hAnsi="Myriad Pro" w:cs="Calibri"/>
          <w:b w:val="0"/>
          <w:color w:val="3D3935"/>
        </w:rPr>
        <w:t>Entropy Database</w:t>
      </w:r>
    </w:p>
    <w:p w:rsidRPr="009450E4" w:rsidR="003E171D" w:rsidP="00282ACA" w:rsidRDefault="003E171D" w14:paraId="40F782CE"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rPr>
        <w:t xml:space="preserve">             </w:t>
      </w:r>
    </w:p>
    <w:p w:rsidRPr="009450E4" w:rsidR="00477B4B" w:rsidP="00282ACA" w:rsidRDefault="00477B4B" w14:paraId="7261F4C5"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8 Operations</w:t>
      </w:r>
      <w:r w:rsidRPr="009450E4" w:rsidR="00031587">
        <w:rPr>
          <w:rFonts w:ascii="Myriad Pro" w:hAnsi="Myriad Pro" w:cs="Calibri"/>
          <w:b/>
          <w:color w:val="3D3935"/>
          <w:sz w:val="24"/>
          <w:szCs w:val="24"/>
          <w:u w:val="single"/>
        </w:rPr>
        <w:t xml:space="preserve"> – Operation Planning and Control</w:t>
      </w:r>
    </w:p>
    <w:p w:rsidRPr="009450E4" w:rsidR="00477B4B" w:rsidP="00282ACA" w:rsidRDefault="00477B4B" w14:paraId="32F824E6"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defines the necessary operational control</w:t>
      </w:r>
      <w:r w:rsidRPr="009450E4" w:rsidR="00680E2F">
        <w:rPr>
          <w:rFonts w:ascii="Myriad Pro" w:hAnsi="Myriad Pro" w:cs="Calibri"/>
          <w:color w:val="3D3935"/>
          <w:sz w:val="24"/>
          <w:szCs w:val="24"/>
        </w:rPr>
        <w:t>(s)</w:t>
      </w:r>
      <w:r w:rsidRPr="009450E4">
        <w:rPr>
          <w:rFonts w:ascii="Myriad Pro" w:hAnsi="Myriad Pro" w:cs="Calibri"/>
          <w:color w:val="3D3935"/>
          <w:sz w:val="24"/>
          <w:szCs w:val="24"/>
        </w:rPr>
        <w:t xml:space="preserve"> for our processes, this includes:</w:t>
      </w:r>
    </w:p>
    <w:p w:rsidRPr="009450E4" w:rsidR="00477B4B" w:rsidP="00477B4B" w:rsidRDefault="00477B4B" w14:paraId="74AC64CB" w14:textId="77777777">
      <w:pPr>
        <w:pStyle w:val="ListParagraph"/>
        <w:numPr>
          <w:ilvl w:val="0"/>
          <w:numId w:val="23"/>
        </w:numPr>
        <w:ind w:right="720"/>
        <w:rPr>
          <w:rFonts w:ascii="Myriad Pro" w:hAnsi="Myriad Pro" w:cs="Calibri"/>
          <w:color w:val="3D3935"/>
          <w:sz w:val="24"/>
          <w:szCs w:val="24"/>
        </w:rPr>
      </w:pPr>
      <w:r w:rsidRPr="009450E4">
        <w:rPr>
          <w:rFonts w:ascii="Myriad Pro" w:hAnsi="Myriad Pro" w:cs="Calibri"/>
          <w:color w:val="3D3935"/>
          <w:sz w:val="24"/>
          <w:szCs w:val="24"/>
        </w:rPr>
        <w:t>Establishing criteria and control for processes</w:t>
      </w:r>
      <w:r w:rsidRPr="009450E4" w:rsidR="009838D0">
        <w:rPr>
          <w:rFonts w:ascii="Myriad Pro" w:hAnsi="Myriad Pro" w:cs="Calibri"/>
          <w:color w:val="3D3935"/>
          <w:sz w:val="24"/>
          <w:szCs w:val="24"/>
        </w:rPr>
        <w:t xml:space="preserve"> and outsourcing for</w:t>
      </w:r>
      <w:r w:rsidRPr="009450E4">
        <w:rPr>
          <w:rFonts w:ascii="Myriad Pro" w:hAnsi="Myriad Pro" w:cs="Calibri"/>
          <w:color w:val="3D3935"/>
          <w:sz w:val="24"/>
          <w:szCs w:val="24"/>
        </w:rPr>
        <w:t xml:space="preserve"> the acceptance of products</w:t>
      </w:r>
    </w:p>
    <w:p w:rsidRPr="009450E4" w:rsidR="00477B4B" w:rsidP="00477B4B" w:rsidRDefault="00477B4B" w14:paraId="14A3A667" w14:textId="77777777">
      <w:pPr>
        <w:pStyle w:val="ListParagraph"/>
        <w:numPr>
          <w:ilvl w:val="0"/>
          <w:numId w:val="23"/>
        </w:numPr>
        <w:ind w:right="720"/>
        <w:rPr>
          <w:rFonts w:ascii="Myriad Pro" w:hAnsi="Myriad Pro" w:cs="Calibri"/>
          <w:color w:val="3D3935"/>
          <w:sz w:val="24"/>
          <w:szCs w:val="24"/>
        </w:rPr>
      </w:pPr>
      <w:r w:rsidRPr="009450E4">
        <w:rPr>
          <w:rFonts w:ascii="Myriad Pro" w:hAnsi="Myriad Pro" w:cs="Calibri"/>
          <w:color w:val="3D3935"/>
          <w:sz w:val="24"/>
          <w:szCs w:val="24"/>
        </w:rPr>
        <w:t>Ensuring resources are available</w:t>
      </w:r>
    </w:p>
    <w:p w:rsidRPr="009450E4" w:rsidR="00477B4B" w:rsidP="00477B4B" w:rsidRDefault="00680E2F" w14:paraId="65336B32" w14:textId="77777777">
      <w:pPr>
        <w:pStyle w:val="ListParagraph"/>
        <w:numPr>
          <w:ilvl w:val="0"/>
          <w:numId w:val="23"/>
        </w:numPr>
        <w:ind w:right="720"/>
        <w:rPr>
          <w:rFonts w:ascii="Myriad Pro" w:hAnsi="Myriad Pro" w:cs="Calibri"/>
          <w:color w:val="3D3935"/>
          <w:sz w:val="24"/>
          <w:szCs w:val="24"/>
        </w:rPr>
      </w:pPr>
      <w:r w:rsidRPr="009450E4">
        <w:rPr>
          <w:rFonts w:ascii="Myriad Pro" w:hAnsi="Myriad Pro" w:cs="Calibri"/>
          <w:color w:val="3D3935"/>
          <w:sz w:val="24"/>
          <w:szCs w:val="24"/>
        </w:rPr>
        <w:t>Maintaining documented information when necessary</w:t>
      </w:r>
    </w:p>
    <w:p w:rsidRPr="009450E4" w:rsidR="00680E2F" w:rsidP="00477B4B" w:rsidRDefault="00680E2F" w14:paraId="00A45CB2" w14:textId="77777777">
      <w:pPr>
        <w:pStyle w:val="ListParagraph"/>
        <w:numPr>
          <w:ilvl w:val="0"/>
          <w:numId w:val="23"/>
        </w:numPr>
        <w:ind w:right="720"/>
        <w:rPr>
          <w:rFonts w:ascii="Myriad Pro" w:hAnsi="Myriad Pro" w:cs="Calibri"/>
          <w:color w:val="3D3935"/>
          <w:sz w:val="24"/>
          <w:szCs w:val="24"/>
        </w:rPr>
      </w:pPr>
      <w:r w:rsidRPr="009450E4">
        <w:rPr>
          <w:rFonts w:ascii="Myriad Pro" w:hAnsi="Myriad Pro" w:cs="Calibri"/>
          <w:color w:val="3D3935"/>
          <w:sz w:val="24"/>
          <w:szCs w:val="24"/>
        </w:rPr>
        <w:t>Demonstrate conformity of products</w:t>
      </w:r>
    </w:p>
    <w:p w:rsidRPr="009450E4" w:rsidR="00680E2F" w:rsidP="00477B4B" w:rsidRDefault="00680E2F" w14:paraId="3C84D1FC" w14:textId="77777777">
      <w:pPr>
        <w:pStyle w:val="ListParagraph"/>
        <w:numPr>
          <w:ilvl w:val="0"/>
          <w:numId w:val="23"/>
        </w:numPr>
        <w:ind w:right="720"/>
        <w:rPr>
          <w:rFonts w:ascii="Myriad Pro" w:hAnsi="Myriad Pro" w:cs="Calibri"/>
          <w:color w:val="3D3935"/>
          <w:sz w:val="24"/>
          <w:szCs w:val="24"/>
        </w:rPr>
      </w:pPr>
      <w:r w:rsidRPr="009450E4">
        <w:rPr>
          <w:rFonts w:ascii="Myriad Pro" w:hAnsi="Myriad Pro" w:cs="Calibri"/>
          <w:color w:val="3D3935"/>
          <w:sz w:val="24"/>
          <w:szCs w:val="24"/>
        </w:rPr>
        <w:t>Control changes and review consequences of unintended changes</w:t>
      </w:r>
    </w:p>
    <w:p w:rsidRPr="009450E4" w:rsidR="00680E2F" w:rsidP="00477B4B" w:rsidRDefault="00680E2F" w14:paraId="4E7888AA" w14:textId="77777777">
      <w:pPr>
        <w:pStyle w:val="ListParagraph"/>
        <w:numPr>
          <w:ilvl w:val="0"/>
          <w:numId w:val="23"/>
        </w:numPr>
        <w:ind w:right="720"/>
        <w:rPr>
          <w:rFonts w:ascii="Myriad Pro" w:hAnsi="Myriad Pro" w:cs="Calibri"/>
          <w:color w:val="3D3935"/>
          <w:sz w:val="24"/>
          <w:szCs w:val="24"/>
        </w:rPr>
      </w:pPr>
      <w:r w:rsidRPr="009450E4">
        <w:rPr>
          <w:rFonts w:ascii="Myriad Pro" w:hAnsi="Myriad Pro" w:cs="Calibri"/>
          <w:color w:val="3D3935"/>
          <w:sz w:val="24"/>
          <w:szCs w:val="24"/>
        </w:rPr>
        <w:t>Mitigate any adverse effects as necessary.</w:t>
      </w:r>
    </w:p>
    <w:p w:rsidRPr="009450E4" w:rsidR="00680E2F" w:rsidP="00680E2F" w:rsidRDefault="00680E2F" w14:paraId="011FB814"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Customer Communication</w:t>
      </w:r>
    </w:p>
    <w:p w:rsidRPr="009450E4" w:rsidR="00680E2F" w:rsidP="00680E2F" w:rsidRDefault="00680E2F" w14:paraId="38E59455"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is a partner with our customers and communication is an essential part of meeting and exceeding customer expectations.</w:t>
      </w:r>
      <w:r w:rsidRPr="009450E4" w:rsidR="009838D0">
        <w:rPr>
          <w:rFonts w:ascii="Myriad Pro" w:hAnsi="Myriad Pro" w:cs="Calibri"/>
          <w:color w:val="3D3935"/>
          <w:sz w:val="24"/>
          <w:szCs w:val="24"/>
        </w:rPr>
        <w:t xml:space="preserve">  We ensure:</w:t>
      </w:r>
    </w:p>
    <w:p w:rsidRPr="009450E4" w:rsidR="009838D0" w:rsidP="009838D0" w:rsidRDefault="009838D0" w14:paraId="5A785C24" w14:textId="77777777">
      <w:pPr>
        <w:pStyle w:val="ListParagraph"/>
        <w:numPr>
          <w:ilvl w:val="0"/>
          <w:numId w:val="24"/>
        </w:numPr>
        <w:ind w:right="720"/>
        <w:rPr>
          <w:rFonts w:ascii="Myriad Pro" w:hAnsi="Myriad Pro" w:cs="Calibri"/>
          <w:color w:val="3D3935"/>
          <w:sz w:val="24"/>
          <w:szCs w:val="24"/>
        </w:rPr>
      </w:pPr>
      <w:r w:rsidRPr="009450E4">
        <w:rPr>
          <w:rFonts w:ascii="Myriad Pro" w:hAnsi="Myriad Pro" w:cs="Calibri"/>
          <w:color w:val="3D3935"/>
          <w:sz w:val="24"/>
          <w:szCs w:val="24"/>
        </w:rPr>
        <w:t>That we have all the necessary information relating to the product</w:t>
      </w:r>
    </w:p>
    <w:p w:rsidRPr="009450E4" w:rsidR="009838D0" w:rsidP="009838D0" w:rsidRDefault="009838D0" w14:paraId="5673BF85" w14:textId="77777777">
      <w:pPr>
        <w:pStyle w:val="ListParagraph"/>
        <w:numPr>
          <w:ilvl w:val="0"/>
          <w:numId w:val="24"/>
        </w:numPr>
        <w:ind w:right="720"/>
        <w:rPr>
          <w:rFonts w:ascii="Myriad Pro" w:hAnsi="Myriad Pro" w:cs="Calibri"/>
          <w:color w:val="3D3935"/>
          <w:sz w:val="24"/>
          <w:szCs w:val="24"/>
        </w:rPr>
      </w:pPr>
      <w:r w:rsidRPr="009450E4">
        <w:rPr>
          <w:rFonts w:ascii="Myriad Pro" w:hAnsi="Myriad Pro" w:cs="Calibri"/>
          <w:color w:val="3D3935"/>
          <w:sz w:val="24"/>
          <w:szCs w:val="24"/>
        </w:rPr>
        <w:t>Review of enquires, contracts and orders including changes</w:t>
      </w:r>
    </w:p>
    <w:p w:rsidRPr="009450E4" w:rsidR="009838D0" w:rsidP="009838D0" w:rsidRDefault="009838D0" w14:paraId="3187477B" w14:textId="77777777">
      <w:pPr>
        <w:pStyle w:val="ListParagraph"/>
        <w:numPr>
          <w:ilvl w:val="0"/>
          <w:numId w:val="24"/>
        </w:numPr>
        <w:ind w:right="720"/>
        <w:rPr>
          <w:rFonts w:ascii="Myriad Pro" w:hAnsi="Myriad Pro" w:cs="Calibri"/>
          <w:color w:val="3D3935"/>
          <w:sz w:val="24"/>
          <w:szCs w:val="24"/>
        </w:rPr>
      </w:pPr>
      <w:r w:rsidRPr="009450E4">
        <w:rPr>
          <w:rFonts w:ascii="Myriad Pro" w:hAnsi="Myriad Pro" w:cs="Calibri"/>
          <w:color w:val="3D3935"/>
          <w:sz w:val="24"/>
          <w:szCs w:val="24"/>
        </w:rPr>
        <w:t>Obtain customer feedback including complaints</w:t>
      </w:r>
    </w:p>
    <w:p w:rsidRPr="009450E4" w:rsidR="009838D0" w:rsidP="009838D0" w:rsidRDefault="009838D0" w14:paraId="2DCDFE52" w14:textId="77777777">
      <w:pPr>
        <w:pStyle w:val="ListParagraph"/>
        <w:numPr>
          <w:ilvl w:val="0"/>
          <w:numId w:val="24"/>
        </w:numPr>
        <w:ind w:right="720"/>
        <w:rPr>
          <w:rFonts w:ascii="Myriad Pro" w:hAnsi="Myriad Pro" w:cs="Calibri"/>
          <w:color w:val="3D3935"/>
          <w:sz w:val="24"/>
          <w:szCs w:val="24"/>
        </w:rPr>
      </w:pPr>
      <w:r w:rsidRPr="009450E4">
        <w:rPr>
          <w:rFonts w:ascii="Myriad Pro" w:hAnsi="Myriad Pro" w:cs="Calibri"/>
          <w:color w:val="3D3935"/>
          <w:sz w:val="24"/>
          <w:szCs w:val="24"/>
        </w:rPr>
        <w:t>Handling and controlling customer property</w:t>
      </w:r>
    </w:p>
    <w:p w:rsidRPr="009450E4" w:rsidR="009838D0" w:rsidP="009838D0" w:rsidRDefault="009838D0" w14:paraId="52A251F3" w14:textId="77777777">
      <w:pPr>
        <w:pStyle w:val="ListParagraph"/>
        <w:numPr>
          <w:ilvl w:val="0"/>
          <w:numId w:val="24"/>
        </w:numPr>
        <w:ind w:right="720"/>
        <w:rPr>
          <w:rFonts w:ascii="Myriad Pro" w:hAnsi="Myriad Pro" w:cs="Calibri"/>
          <w:color w:val="3D3935"/>
          <w:sz w:val="24"/>
          <w:szCs w:val="24"/>
        </w:rPr>
      </w:pPr>
      <w:r w:rsidRPr="009450E4">
        <w:rPr>
          <w:rFonts w:ascii="Myriad Pro" w:hAnsi="Myriad Pro" w:cs="Calibri"/>
          <w:color w:val="3D3935"/>
          <w:sz w:val="24"/>
          <w:szCs w:val="24"/>
        </w:rPr>
        <w:t>Contingency Plans</w:t>
      </w:r>
    </w:p>
    <w:p w:rsidRPr="009450E4" w:rsidR="004B6B42" w:rsidP="009838D0" w:rsidRDefault="004B6B42" w14:paraId="382EC007"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Determining the Requirements for Products</w:t>
      </w:r>
    </w:p>
    <w:p w:rsidRPr="009450E4" w:rsidR="004B6B42" w:rsidP="009838D0" w:rsidRDefault="00640A58" w14:paraId="7489A3D5"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ensures that</w:t>
      </w:r>
      <w:r w:rsidRPr="009450E4" w:rsidR="00465E30">
        <w:rPr>
          <w:rFonts w:ascii="Myriad Pro" w:hAnsi="Myriad Pro" w:cs="Calibri"/>
          <w:color w:val="3D3935"/>
          <w:sz w:val="24"/>
          <w:szCs w:val="24"/>
        </w:rPr>
        <w:t xml:space="preserve"> we can meet customer requirements for products and services, this includes but is not limited to:</w:t>
      </w:r>
    </w:p>
    <w:p w:rsidRPr="009450E4" w:rsidR="00465E30" w:rsidP="00465E30" w:rsidRDefault="00465E30" w14:paraId="5F5F13AB" w14:textId="77777777">
      <w:pPr>
        <w:pStyle w:val="ListParagraph"/>
        <w:numPr>
          <w:ilvl w:val="0"/>
          <w:numId w:val="26"/>
        </w:numPr>
        <w:ind w:right="720"/>
        <w:rPr>
          <w:rFonts w:ascii="Myriad Pro" w:hAnsi="Myriad Pro" w:cs="Calibri"/>
          <w:color w:val="3D3935"/>
          <w:sz w:val="24"/>
          <w:szCs w:val="24"/>
        </w:rPr>
      </w:pPr>
      <w:r w:rsidRPr="009450E4">
        <w:rPr>
          <w:rFonts w:ascii="Myriad Pro" w:hAnsi="Myriad Pro" w:cs="Calibri"/>
          <w:color w:val="3D3935"/>
          <w:sz w:val="24"/>
          <w:szCs w:val="24"/>
        </w:rPr>
        <w:t>Statutory and regulatory requirements</w:t>
      </w:r>
    </w:p>
    <w:p w:rsidRPr="009450E4" w:rsidR="00465E30" w:rsidP="00465E30" w:rsidRDefault="00465E30" w14:paraId="5D827989" w14:textId="77777777">
      <w:pPr>
        <w:pStyle w:val="ListParagraph"/>
        <w:numPr>
          <w:ilvl w:val="0"/>
          <w:numId w:val="26"/>
        </w:numPr>
        <w:ind w:right="720"/>
        <w:rPr>
          <w:rFonts w:ascii="Myriad Pro" w:hAnsi="Myriad Pro" w:cs="Calibri"/>
          <w:color w:val="3D3935"/>
          <w:sz w:val="24"/>
          <w:szCs w:val="24"/>
        </w:rPr>
      </w:pPr>
      <w:r w:rsidRPr="009450E4">
        <w:rPr>
          <w:rFonts w:ascii="Myriad Pro" w:hAnsi="Myriad Pro" w:cs="Calibri"/>
          <w:color w:val="3D3935"/>
          <w:sz w:val="24"/>
          <w:szCs w:val="24"/>
        </w:rPr>
        <w:t>Requirements deemed necessary by McLoone</w:t>
      </w:r>
    </w:p>
    <w:p w:rsidR="00BA598C" w:rsidP="5DB35240" w:rsidRDefault="00BA598C" w14:paraId="320212FD" w14:textId="22A774BA">
      <w:pPr>
        <w:pStyle w:val="ListParagraph"/>
        <w:numPr>
          <w:ilvl w:val="0"/>
          <w:numId w:val="26"/>
        </w:numPr>
        <w:ind w:right="720"/>
        <w:rPr>
          <w:rFonts w:ascii="Myriad Pro" w:hAnsi="Myriad Pro" w:cs="Calibri"/>
          <w:color w:val="3D3935"/>
          <w:sz w:val="24"/>
          <w:szCs w:val="24"/>
        </w:rPr>
      </w:pPr>
      <w:r w:rsidRPr="5DB35240" w:rsidR="00465E30">
        <w:rPr>
          <w:rFonts w:ascii="Myriad Pro" w:hAnsi="Myriad Pro" w:cs="Calibri"/>
          <w:color w:val="3D3935"/>
          <w:sz w:val="24"/>
          <w:szCs w:val="24"/>
        </w:rPr>
        <w:t>Acceptance that McLoone can meet the products and services provided</w:t>
      </w:r>
    </w:p>
    <w:p w:rsidRPr="009450E4" w:rsidR="00465E30" w:rsidP="00465E30" w:rsidRDefault="00465E30" w14:paraId="149F4283"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Review Requirements related to Products and Services</w:t>
      </w:r>
    </w:p>
    <w:p w:rsidRPr="009450E4" w:rsidR="00031587" w:rsidP="00465E30" w:rsidRDefault="002B2D7E" w14:paraId="3CC763D2"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McLoone’s ensures we can meet requirements offered to our customers for products and services.  Contract and product review are performed prior to committing to supply products or services.  The review process at a minimum includes:</w:t>
      </w:r>
    </w:p>
    <w:p w:rsidRPr="009450E4" w:rsidR="00465E30" w:rsidP="00C75DE9" w:rsidRDefault="00C75DE9" w14:paraId="484D4D06" w14:textId="77777777">
      <w:pPr>
        <w:pStyle w:val="ListParagraph"/>
        <w:numPr>
          <w:ilvl w:val="0"/>
          <w:numId w:val="27"/>
        </w:numPr>
        <w:ind w:right="720"/>
        <w:rPr>
          <w:rFonts w:ascii="Myriad Pro" w:hAnsi="Myriad Pro" w:cs="Calibri"/>
          <w:color w:val="3D3935"/>
          <w:sz w:val="24"/>
          <w:szCs w:val="24"/>
        </w:rPr>
      </w:pPr>
      <w:r w:rsidRPr="009450E4">
        <w:rPr>
          <w:rFonts w:ascii="Myriad Pro" w:hAnsi="Myriad Pro" w:cs="Calibri"/>
          <w:color w:val="3D3935"/>
          <w:sz w:val="24"/>
          <w:szCs w:val="24"/>
        </w:rPr>
        <w:t>Requirements specified by the customer including delivery and post-delivery activities.</w:t>
      </w:r>
    </w:p>
    <w:p w:rsidRPr="009450E4" w:rsidR="00C75DE9" w:rsidP="00C75DE9" w:rsidRDefault="00C75DE9" w14:paraId="5890C1EF" w14:textId="77777777">
      <w:pPr>
        <w:pStyle w:val="ListParagraph"/>
        <w:numPr>
          <w:ilvl w:val="0"/>
          <w:numId w:val="27"/>
        </w:numPr>
        <w:ind w:right="720"/>
        <w:rPr>
          <w:rFonts w:ascii="Myriad Pro" w:hAnsi="Myriad Pro" w:cs="Calibri"/>
          <w:color w:val="3D3935"/>
          <w:sz w:val="24"/>
          <w:szCs w:val="24"/>
        </w:rPr>
      </w:pPr>
      <w:r w:rsidRPr="009450E4">
        <w:rPr>
          <w:rFonts w:ascii="Myriad Pro" w:hAnsi="Myriad Pro" w:cs="Calibri"/>
          <w:color w:val="3D3935"/>
          <w:sz w:val="24"/>
          <w:szCs w:val="24"/>
        </w:rPr>
        <w:t>Requirements that may not be specified by the customer, but necessary for the specified or intended use.</w:t>
      </w:r>
    </w:p>
    <w:p w:rsidRPr="009450E4" w:rsidR="00C75DE9" w:rsidP="00C75DE9" w:rsidRDefault="00C75DE9" w14:paraId="446CD719" w14:textId="77777777">
      <w:pPr>
        <w:pStyle w:val="ListParagraph"/>
        <w:numPr>
          <w:ilvl w:val="0"/>
          <w:numId w:val="27"/>
        </w:numPr>
        <w:ind w:right="720"/>
        <w:rPr>
          <w:rFonts w:ascii="Myriad Pro" w:hAnsi="Myriad Pro" w:cs="Calibri"/>
          <w:color w:val="3D3935"/>
          <w:sz w:val="24"/>
          <w:szCs w:val="24"/>
        </w:rPr>
      </w:pPr>
      <w:r w:rsidRPr="009450E4">
        <w:rPr>
          <w:rFonts w:ascii="Myriad Pro" w:hAnsi="Myriad Pro" w:cs="Calibri"/>
          <w:color w:val="3D3935"/>
          <w:sz w:val="24"/>
          <w:szCs w:val="24"/>
        </w:rPr>
        <w:t>Requirements specified by McLoone.</w:t>
      </w:r>
    </w:p>
    <w:p w:rsidRPr="009450E4" w:rsidR="00C75DE9" w:rsidP="00C75DE9" w:rsidRDefault="00C75DE9" w14:paraId="1E84BBCA" w14:textId="77777777">
      <w:pPr>
        <w:pStyle w:val="ListParagraph"/>
        <w:numPr>
          <w:ilvl w:val="0"/>
          <w:numId w:val="27"/>
        </w:numPr>
        <w:ind w:right="720"/>
        <w:rPr>
          <w:rFonts w:ascii="Myriad Pro" w:hAnsi="Myriad Pro" w:cs="Calibri"/>
          <w:color w:val="3D3935"/>
          <w:sz w:val="24"/>
          <w:szCs w:val="24"/>
        </w:rPr>
      </w:pPr>
      <w:r w:rsidRPr="009450E4">
        <w:rPr>
          <w:rFonts w:ascii="Myriad Pro" w:hAnsi="Myriad Pro" w:cs="Calibri"/>
          <w:color w:val="3D3935"/>
          <w:sz w:val="24"/>
          <w:szCs w:val="24"/>
        </w:rPr>
        <w:t>Statutory and Regulatory Requirements for the products.</w:t>
      </w:r>
    </w:p>
    <w:p w:rsidRPr="009450E4" w:rsidR="00C75DE9" w:rsidP="00C75DE9" w:rsidRDefault="00C75DE9" w14:paraId="652508D3" w14:textId="77777777">
      <w:pPr>
        <w:pStyle w:val="ListParagraph"/>
        <w:numPr>
          <w:ilvl w:val="0"/>
          <w:numId w:val="27"/>
        </w:numPr>
        <w:ind w:right="720"/>
        <w:rPr>
          <w:rFonts w:ascii="Myriad Pro" w:hAnsi="Myriad Pro" w:cs="Calibri"/>
          <w:color w:val="3D3935"/>
          <w:sz w:val="24"/>
          <w:szCs w:val="24"/>
        </w:rPr>
      </w:pPr>
      <w:r w:rsidRPr="009450E4">
        <w:rPr>
          <w:rFonts w:ascii="Myriad Pro" w:hAnsi="Myriad Pro" w:cs="Calibri"/>
          <w:color w:val="3D3935"/>
          <w:sz w:val="24"/>
          <w:szCs w:val="24"/>
        </w:rPr>
        <w:t>Contract or order requirements differing from those previously expressed, reviewed and resolved.</w:t>
      </w:r>
    </w:p>
    <w:p w:rsidRPr="009450E4" w:rsidR="00C75DE9" w:rsidP="00C75DE9" w:rsidRDefault="00C75DE9" w14:paraId="58D07BB0" w14:textId="77777777">
      <w:pPr>
        <w:pStyle w:val="ListParagraph"/>
        <w:numPr>
          <w:ilvl w:val="0"/>
          <w:numId w:val="27"/>
        </w:numPr>
        <w:ind w:right="720"/>
        <w:rPr>
          <w:rFonts w:ascii="Myriad Pro" w:hAnsi="Myriad Pro" w:cs="Calibri"/>
          <w:color w:val="3D3935"/>
          <w:sz w:val="24"/>
          <w:szCs w:val="24"/>
        </w:rPr>
      </w:pPr>
      <w:r w:rsidRPr="009450E4">
        <w:rPr>
          <w:rFonts w:ascii="Myriad Pro" w:hAnsi="Myriad Pro" w:cs="Calibri"/>
          <w:color w:val="3D3935"/>
          <w:sz w:val="24"/>
          <w:szCs w:val="24"/>
        </w:rPr>
        <w:t>Records of review and requirements are retained.</w:t>
      </w:r>
    </w:p>
    <w:p w:rsidRPr="009450E4" w:rsidR="00C75DE9" w:rsidP="00C75DE9" w:rsidRDefault="00C75DE9" w14:paraId="51260480" w14:textId="77777777">
      <w:pPr>
        <w:ind w:right="720"/>
        <w:rPr>
          <w:rFonts w:ascii="Myriad Pro" w:hAnsi="Myriad Pro" w:cs="Calibri"/>
          <w:color w:val="3D3935"/>
          <w:sz w:val="24"/>
          <w:szCs w:val="24"/>
        </w:rPr>
      </w:pPr>
      <w:r w:rsidRPr="009450E4">
        <w:rPr>
          <w:rFonts w:ascii="Myriad Pro" w:hAnsi="Myriad Pro" w:cs="Calibri"/>
          <w:b/>
          <w:color w:val="3D3935"/>
          <w:sz w:val="24"/>
          <w:szCs w:val="24"/>
          <w:u w:val="single"/>
        </w:rPr>
        <w:t>Changes to Requirements for Products and Services</w:t>
      </w:r>
    </w:p>
    <w:p w:rsidRPr="009450E4" w:rsidR="00C75DE9" w:rsidP="00C75DE9" w:rsidRDefault="00C75DE9" w14:paraId="3A877C1D"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McLoone’s ensures that all documented information is amended when need and affected personnel are made aware of those changes.</w:t>
      </w:r>
    </w:p>
    <w:p w:rsidRPr="009450E4" w:rsidR="009B4FFA" w:rsidP="009B4FFA" w:rsidRDefault="009B4FFA" w14:paraId="7AB147A9" w14:textId="77777777">
      <w:pPr>
        <w:pStyle w:val="TOCTitle"/>
        <w:ind w:left="360"/>
        <w:jc w:val="left"/>
        <w:rPr>
          <w:rFonts w:ascii="Myriad Pro" w:hAnsi="Myriad Pro" w:cs="Calibri"/>
          <w:color w:val="3D3935"/>
          <w:u w:val="single"/>
        </w:rPr>
      </w:pPr>
      <w:r w:rsidRPr="009450E4">
        <w:rPr>
          <w:rFonts w:ascii="Myriad Pro" w:hAnsi="Myriad Pro" w:cs="Calibri"/>
          <w:color w:val="3D3935"/>
        </w:rPr>
        <w:tab/>
      </w:r>
      <w:r w:rsidRPr="009450E4">
        <w:rPr>
          <w:rFonts w:ascii="Myriad Pro" w:hAnsi="Myriad Pro" w:cs="Calibri"/>
          <w:color w:val="3D3935"/>
          <w:u w:val="single"/>
        </w:rPr>
        <w:t>Related Documents</w:t>
      </w:r>
    </w:p>
    <w:p w:rsidRPr="009450E4" w:rsidR="009B4FFA" w:rsidP="009B4FFA" w:rsidRDefault="009B4FFA" w14:paraId="7E172A82" w14:textId="77777777">
      <w:pPr>
        <w:pStyle w:val="TOCTitle"/>
        <w:ind w:left="360"/>
        <w:jc w:val="left"/>
        <w:rPr>
          <w:rFonts w:ascii="Myriad Pro" w:hAnsi="Myriad Pro" w:cs="Calibri"/>
          <w:b w:val="0"/>
          <w:color w:val="3D3935"/>
        </w:rPr>
      </w:pPr>
      <w:r w:rsidRPr="009450E4">
        <w:rPr>
          <w:rFonts w:ascii="Myriad Pro" w:hAnsi="Myriad Pro" w:cs="Calibri"/>
          <w:b w:val="0"/>
          <w:color w:val="3D3935"/>
        </w:rPr>
        <w:t xml:space="preserve">      MCD 55 Review of Customer Drawings</w:t>
      </w:r>
    </w:p>
    <w:p w:rsidRPr="009450E4" w:rsidR="009B4FFA" w:rsidP="009B4FFA" w:rsidRDefault="009B4FFA" w14:paraId="59C6B0D7" w14:textId="77777777">
      <w:pPr>
        <w:pStyle w:val="TOCTitle"/>
        <w:ind w:left="360"/>
        <w:jc w:val="left"/>
        <w:rPr>
          <w:rFonts w:ascii="Myriad Pro" w:hAnsi="Myriad Pro" w:cs="Calibri"/>
          <w:b w:val="0"/>
          <w:color w:val="3D3935"/>
        </w:rPr>
      </w:pPr>
      <w:r w:rsidRPr="009450E4">
        <w:rPr>
          <w:rFonts w:ascii="Myriad Pro" w:hAnsi="Myriad Pro" w:cs="Calibri"/>
          <w:b w:val="0"/>
          <w:color w:val="3D3935"/>
        </w:rPr>
        <w:t xml:space="preserve">      MCD 219 Engineering change Notification</w:t>
      </w:r>
    </w:p>
    <w:p w:rsidRPr="009450E4" w:rsidR="009B4FFA" w:rsidP="009B4FFA" w:rsidRDefault="009B4FFA" w14:paraId="367B0C6F" w14:textId="77777777">
      <w:pPr>
        <w:pStyle w:val="TOCTitle"/>
        <w:ind w:left="360"/>
        <w:jc w:val="left"/>
        <w:rPr>
          <w:rFonts w:ascii="Myriad Pro" w:hAnsi="Myriad Pro" w:cs="Calibri"/>
          <w:b w:val="0"/>
          <w:color w:val="3D3935"/>
        </w:rPr>
      </w:pPr>
      <w:r w:rsidRPr="009450E4">
        <w:rPr>
          <w:rFonts w:ascii="Myriad Pro" w:hAnsi="Myriad Pro" w:cs="Calibri"/>
          <w:b w:val="0"/>
          <w:color w:val="3D3935"/>
        </w:rPr>
        <w:t xml:space="preserve">      MCD 245 Processing Customer Order Checklist</w:t>
      </w:r>
    </w:p>
    <w:p w:rsidRPr="00965E34" w:rsidR="009B4FFA" w:rsidP="00C75DE9" w:rsidRDefault="009B4FFA" w14:paraId="2998E07B" w14:textId="77777777">
      <w:pPr>
        <w:ind w:right="720"/>
        <w:rPr>
          <w:rFonts w:ascii="Myriad Pro" w:hAnsi="Myriad Pro" w:cs="Calibri"/>
          <w:b/>
          <w:sz w:val="24"/>
          <w:szCs w:val="24"/>
          <w:u w:val="single"/>
        </w:rPr>
      </w:pPr>
    </w:p>
    <w:p w:rsidRPr="009450E4" w:rsidR="00C75DE9" w:rsidP="00C75DE9" w:rsidRDefault="00C75DE9" w14:paraId="68E8A693" w14:textId="77777777">
      <w:pPr>
        <w:ind w:right="720"/>
        <w:rPr>
          <w:rFonts w:ascii="Myriad Pro" w:hAnsi="Myriad Pro" w:cs="Calibri"/>
          <w:b/>
          <w:color w:val="789C4A"/>
          <w:sz w:val="24"/>
          <w:szCs w:val="24"/>
          <w:u w:val="single"/>
        </w:rPr>
      </w:pPr>
      <w:r w:rsidRPr="009450E4">
        <w:rPr>
          <w:rFonts w:ascii="Myriad Pro" w:hAnsi="Myriad Pro" w:cs="Calibri"/>
          <w:b/>
          <w:color w:val="789C4A"/>
          <w:sz w:val="24"/>
          <w:szCs w:val="24"/>
          <w:u w:val="single"/>
        </w:rPr>
        <w:t>8.3 Design and Development of Products and Services</w:t>
      </w:r>
    </w:p>
    <w:p w:rsidRPr="009450E4" w:rsidR="00C75DE9" w:rsidP="00C75DE9" w:rsidRDefault="00C75DE9" w14:paraId="404B31B7" w14:textId="77777777">
      <w:pPr>
        <w:ind w:right="720"/>
        <w:rPr>
          <w:rFonts w:ascii="Myriad Pro" w:hAnsi="Myriad Pro" w:cs="Calibri"/>
          <w:color w:val="789C4A"/>
          <w:sz w:val="24"/>
          <w:szCs w:val="24"/>
        </w:rPr>
      </w:pPr>
      <w:r w:rsidRPr="009450E4">
        <w:rPr>
          <w:rFonts w:ascii="Myriad Pro" w:hAnsi="Myriad Pro" w:cs="Calibri"/>
          <w:color w:val="789C4A"/>
          <w:sz w:val="24"/>
          <w:szCs w:val="24"/>
        </w:rPr>
        <w:t>The following sections are not applicable to McLoone.</w:t>
      </w:r>
    </w:p>
    <w:p w:rsidRPr="009450E4" w:rsidR="00C75DE9" w:rsidP="00C75DE9" w:rsidRDefault="00C75DE9" w14:paraId="1FBF0AEE" w14:textId="77777777">
      <w:pPr>
        <w:pStyle w:val="ListParagraph"/>
        <w:numPr>
          <w:ilvl w:val="0"/>
          <w:numId w:val="28"/>
        </w:numPr>
        <w:ind w:right="720"/>
        <w:rPr>
          <w:rFonts w:ascii="Myriad Pro" w:hAnsi="Myriad Pro" w:cs="Calibri"/>
          <w:color w:val="789C4A"/>
          <w:sz w:val="24"/>
          <w:szCs w:val="24"/>
        </w:rPr>
      </w:pPr>
      <w:r w:rsidRPr="009450E4">
        <w:rPr>
          <w:rFonts w:ascii="Myriad Pro" w:hAnsi="Myriad Pro" w:cs="Calibri"/>
          <w:color w:val="789C4A"/>
          <w:sz w:val="24"/>
          <w:szCs w:val="24"/>
        </w:rPr>
        <w:t>8.3.1 General</w:t>
      </w:r>
    </w:p>
    <w:p w:rsidRPr="009450E4" w:rsidR="00C75DE9" w:rsidP="00C75DE9" w:rsidRDefault="00C75DE9" w14:paraId="7F1310F1" w14:textId="77777777">
      <w:pPr>
        <w:pStyle w:val="ListParagraph"/>
        <w:numPr>
          <w:ilvl w:val="0"/>
          <w:numId w:val="28"/>
        </w:numPr>
        <w:ind w:right="720"/>
        <w:rPr>
          <w:rFonts w:ascii="Myriad Pro" w:hAnsi="Myriad Pro" w:cs="Calibri"/>
          <w:color w:val="789C4A"/>
          <w:sz w:val="24"/>
          <w:szCs w:val="24"/>
        </w:rPr>
      </w:pPr>
      <w:r w:rsidRPr="009450E4">
        <w:rPr>
          <w:rFonts w:ascii="Myriad Pro" w:hAnsi="Myriad Pro" w:cs="Calibri"/>
          <w:color w:val="789C4A"/>
          <w:sz w:val="24"/>
          <w:szCs w:val="24"/>
        </w:rPr>
        <w:t>8.3.2 Design and Development Planning</w:t>
      </w:r>
    </w:p>
    <w:p w:rsidRPr="009450E4" w:rsidR="00C75DE9" w:rsidP="00C75DE9" w:rsidRDefault="00C75DE9" w14:paraId="197DEE81" w14:textId="77777777">
      <w:pPr>
        <w:pStyle w:val="ListParagraph"/>
        <w:numPr>
          <w:ilvl w:val="0"/>
          <w:numId w:val="28"/>
        </w:numPr>
        <w:ind w:right="720"/>
        <w:rPr>
          <w:rFonts w:ascii="Myriad Pro" w:hAnsi="Myriad Pro" w:cs="Calibri"/>
          <w:color w:val="789C4A"/>
          <w:sz w:val="24"/>
          <w:szCs w:val="24"/>
        </w:rPr>
      </w:pPr>
      <w:r w:rsidRPr="009450E4">
        <w:rPr>
          <w:rFonts w:ascii="Myriad Pro" w:hAnsi="Myriad Pro" w:cs="Calibri"/>
          <w:color w:val="789C4A"/>
          <w:sz w:val="24"/>
          <w:szCs w:val="24"/>
        </w:rPr>
        <w:t>8.3.3 Design and Development Inputs</w:t>
      </w:r>
    </w:p>
    <w:p w:rsidRPr="009450E4" w:rsidR="00C75DE9" w:rsidP="00C75DE9" w:rsidRDefault="00C75DE9" w14:paraId="0F339592" w14:textId="77777777">
      <w:pPr>
        <w:pStyle w:val="ListParagraph"/>
        <w:numPr>
          <w:ilvl w:val="0"/>
          <w:numId w:val="28"/>
        </w:numPr>
        <w:ind w:right="720"/>
        <w:rPr>
          <w:rFonts w:ascii="Myriad Pro" w:hAnsi="Myriad Pro" w:cs="Calibri"/>
          <w:color w:val="789C4A"/>
          <w:sz w:val="24"/>
          <w:szCs w:val="24"/>
        </w:rPr>
      </w:pPr>
      <w:r w:rsidRPr="009450E4">
        <w:rPr>
          <w:rFonts w:ascii="Myriad Pro" w:hAnsi="Myriad Pro" w:cs="Calibri"/>
          <w:color w:val="789C4A"/>
          <w:sz w:val="24"/>
          <w:szCs w:val="24"/>
        </w:rPr>
        <w:t xml:space="preserve">8.3.4 </w:t>
      </w:r>
      <w:r w:rsidRPr="009450E4" w:rsidR="00E71E71">
        <w:rPr>
          <w:rFonts w:ascii="Myriad Pro" w:hAnsi="Myriad Pro" w:cs="Calibri"/>
          <w:color w:val="789C4A"/>
          <w:sz w:val="24"/>
          <w:szCs w:val="24"/>
        </w:rPr>
        <w:t>Design and Development Controls</w:t>
      </w:r>
    </w:p>
    <w:p w:rsidRPr="009450E4" w:rsidR="00E71E71" w:rsidP="00C75DE9" w:rsidRDefault="00E71E71" w14:paraId="48FDB930" w14:textId="77777777">
      <w:pPr>
        <w:pStyle w:val="ListParagraph"/>
        <w:numPr>
          <w:ilvl w:val="0"/>
          <w:numId w:val="28"/>
        </w:numPr>
        <w:ind w:right="720"/>
        <w:rPr>
          <w:rFonts w:ascii="Myriad Pro" w:hAnsi="Myriad Pro" w:cs="Calibri"/>
          <w:color w:val="789C4A"/>
          <w:sz w:val="24"/>
          <w:szCs w:val="24"/>
        </w:rPr>
      </w:pPr>
      <w:r w:rsidRPr="009450E4">
        <w:rPr>
          <w:rFonts w:ascii="Myriad Pro" w:hAnsi="Myriad Pro" w:cs="Calibri"/>
          <w:color w:val="789C4A"/>
          <w:sz w:val="24"/>
          <w:szCs w:val="24"/>
        </w:rPr>
        <w:t>8.3.5 Design and Development Outputs</w:t>
      </w:r>
    </w:p>
    <w:p w:rsidR="00E71E71" w:rsidP="5DB35240" w:rsidRDefault="00E71E71" w14:paraId="69E7C858" w14:textId="672806F4">
      <w:pPr>
        <w:pStyle w:val="ListParagraph"/>
        <w:numPr>
          <w:ilvl w:val="0"/>
          <w:numId w:val="28"/>
        </w:numPr>
        <w:ind w:right="720"/>
        <w:rPr>
          <w:rFonts w:ascii="Myriad Pro" w:hAnsi="Myriad Pro" w:cs="Calibri"/>
          <w:color w:val="789C4A"/>
          <w:sz w:val="24"/>
          <w:szCs w:val="24"/>
        </w:rPr>
      </w:pPr>
      <w:r w:rsidRPr="5DB35240" w:rsidR="00E71E71">
        <w:rPr>
          <w:rFonts w:ascii="Myriad Pro" w:hAnsi="Myriad Pro" w:cs="Calibri"/>
          <w:color w:val="789C4A"/>
          <w:sz w:val="24"/>
          <w:szCs w:val="24"/>
        </w:rPr>
        <w:t>8.3.6 Design and Development Changes</w:t>
      </w:r>
    </w:p>
    <w:p w:rsidRPr="009450E4" w:rsidR="00E71E71" w:rsidP="00E71E71" w:rsidRDefault="005B5CA5" w14:paraId="65C3E677" w14:textId="77777777">
      <w:pPr>
        <w:ind w:right="720"/>
        <w:rPr>
          <w:rFonts w:ascii="Myriad Pro" w:hAnsi="Myriad Pro" w:cs="Calibri"/>
          <w:color w:val="3D3935"/>
          <w:sz w:val="24"/>
          <w:szCs w:val="24"/>
        </w:rPr>
      </w:pPr>
      <w:r w:rsidRPr="009450E4">
        <w:rPr>
          <w:rFonts w:ascii="Myriad Pro" w:hAnsi="Myriad Pro" w:cs="Calibri"/>
          <w:b/>
          <w:color w:val="3D3935"/>
          <w:sz w:val="24"/>
          <w:szCs w:val="24"/>
          <w:u w:val="single"/>
        </w:rPr>
        <w:t>8</w:t>
      </w:r>
      <w:r w:rsidRPr="009450E4" w:rsidR="00E71E71">
        <w:rPr>
          <w:rFonts w:ascii="Myriad Pro" w:hAnsi="Myriad Pro" w:cs="Calibri"/>
          <w:b/>
          <w:color w:val="3D3935"/>
          <w:sz w:val="24"/>
          <w:szCs w:val="24"/>
          <w:u w:val="single"/>
        </w:rPr>
        <w:t>.4 Control of Externally Provided Processes, Products and Services</w:t>
      </w:r>
    </w:p>
    <w:p w:rsidRPr="009450E4" w:rsidR="00E71E71" w:rsidP="00E71E71" w:rsidRDefault="00E71E71" w14:paraId="276D5426"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maintains responsibility and control f</w:t>
      </w:r>
      <w:r w:rsidRPr="009450E4" w:rsidR="00E71822">
        <w:rPr>
          <w:rFonts w:ascii="Myriad Pro" w:hAnsi="Myriad Pro" w:cs="Calibri"/>
          <w:color w:val="3D3935"/>
          <w:sz w:val="24"/>
          <w:szCs w:val="24"/>
        </w:rPr>
        <w:t>or</w:t>
      </w:r>
      <w:r w:rsidRPr="009450E4">
        <w:rPr>
          <w:rFonts w:ascii="Myriad Pro" w:hAnsi="Myriad Pro" w:cs="Calibri"/>
          <w:color w:val="3D3935"/>
          <w:sz w:val="24"/>
          <w:szCs w:val="24"/>
        </w:rPr>
        <w:t xml:space="preserve"> the quality of all products purchase from external providers, including </w:t>
      </w:r>
      <w:r w:rsidRPr="009450E4" w:rsidR="00E71822">
        <w:rPr>
          <w:rFonts w:ascii="Myriad Pro" w:hAnsi="Myriad Pro" w:cs="Calibri"/>
          <w:color w:val="3D3935"/>
          <w:sz w:val="24"/>
          <w:szCs w:val="24"/>
        </w:rPr>
        <w:t>customer designated sources.  Controls are established to ensure that products and services provided by suppliers will conform to our customer and McLoone requirements.  Controls include:</w:t>
      </w:r>
    </w:p>
    <w:p w:rsidRPr="009450E4" w:rsidR="00E71822" w:rsidP="00E71822" w:rsidRDefault="00E71822" w14:paraId="28420561" w14:textId="77777777">
      <w:pPr>
        <w:pStyle w:val="ListParagraph"/>
        <w:numPr>
          <w:ilvl w:val="0"/>
          <w:numId w:val="29"/>
        </w:numPr>
        <w:ind w:right="720"/>
        <w:rPr>
          <w:rFonts w:ascii="Myriad Pro" w:hAnsi="Myriad Pro" w:cs="Calibri"/>
          <w:color w:val="3D3935"/>
          <w:sz w:val="24"/>
          <w:szCs w:val="24"/>
        </w:rPr>
      </w:pPr>
      <w:r w:rsidRPr="009450E4">
        <w:rPr>
          <w:rFonts w:ascii="Myriad Pro" w:hAnsi="Myriad Pro" w:cs="Calibri"/>
          <w:color w:val="3D3935"/>
          <w:sz w:val="24"/>
          <w:szCs w:val="24"/>
        </w:rPr>
        <w:t>Approved Supplier List</w:t>
      </w:r>
    </w:p>
    <w:p w:rsidRPr="009450E4" w:rsidR="00E71822" w:rsidP="00E71822" w:rsidRDefault="00E71822" w14:paraId="07D53056" w14:textId="77777777">
      <w:pPr>
        <w:pStyle w:val="ListParagraph"/>
        <w:numPr>
          <w:ilvl w:val="0"/>
          <w:numId w:val="29"/>
        </w:numPr>
        <w:ind w:right="720"/>
        <w:rPr>
          <w:rFonts w:ascii="Myriad Pro" w:hAnsi="Myriad Pro" w:cs="Calibri"/>
          <w:color w:val="3D3935"/>
          <w:sz w:val="24"/>
          <w:szCs w:val="24"/>
        </w:rPr>
      </w:pPr>
      <w:r w:rsidRPr="009450E4">
        <w:rPr>
          <w:rFonts w:ascii="Myriad Pro" w:hAnsi="Myriad Pro" w:cs="Calibri"/>
          <w:color w:val="3D3935"/>
          <w:sz w:val="24"/>
          <w:szCs w:val="24"/>
        </w:rPr>
        <w:t>Review of Supplier Performance</w:t>
      </w:r>
    </w:p>
    <w:p w:rsidRPr="009450E4" w:rsidR="00E71822" w:rsidP="00E71822" w:rsidRDefault="00E71822" w14:paraId="18ABFB68"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Type and Extent of Control</w:t>
      </w:r>
    </w:p>
    <w:p w:rsidRPr="009450E4" w:rsidR="00E71822" w:rsidP="00E71822" w:rsidRDefault="006522FE" w14:paraId="18D8860C" w14:textId="28348536">
      <w:pPr>
        <w:ind w:right="720"/>
        <w:rPr>
          <w:rFonts w:ascii="Myriad Pro" w:hAnsi="Myriad Pro" w:cs="Calibri"/>
          <w:color w:val="3D3935"/>
          <w:sz w:val="24"/>
          <w:szCs w:val="24"/>
        </w:rPr>
      </w:pPr>
      <w:r w:rsidRPr="2189DA9B" w:rsidR="006522FE">
        <w:rPr>
          <w:rFonts w:ascii="Myriad Pro" w:hAnsi="Myriad Pro" w:cs="Calibri"/>
          <w:color w:val="3D3935"/>
          <w:sz w:val="24"/>
          <w:szCs w:val="24"/>
        </w:rPr>
        <w:t xml:space="preserve">McLoone ensures that our externally provided </w:t>
      </w:r>
      <w:proofErr w:type="gramStart"/>
      <w:r w:rsidRPr="2189DA9B" w:rsidR="006522FE">
        <w:rPr>
          <w:rFonts w:ascii="Myriad Pro" w:hAnsi="Myriad Pro" w:cs="Calibri"/>
          <w:color w:val="3D3935"/>
          <w:sz w:val="24"/>
          <w:szCs w:val="24"/>
        </w:rPr>
        <w:t>products,</w:t>
      </w:r>
      <w:proofErr w:type="gramEnd"/>
      <w:r w:rsidRPr="2189DA9B" w:rsidR="006522FE">
        <w:rPr>
          <w:rFonts w:ascii="Myriad Pro" w:hAnsi="Myriad Pro" w:cs="Calibri"/>
          <w:color w:val="3D3935"/>
          <w:sz w:val="24"/>
          <w:szCs w:val="24"/>
        </w:rPr>
        <w:t xml:space="preserve"> services do not adversely affect our ability to del</w:t>
      </w:r>
      <w:r w:rsidRPr="2189DA9B" w:rsidR="00BA6DD2">
        <w:rPr>
          <w:rFonts w:ascii="Myriad Pro" w:hAnsi="Myriad Pro" w:cs="Calibri"/>
          <w:color w:val="3D3935"/>
          <w:sz w:val="24"/>
          <w:szCs w:val="24"/>
        </w:rPr>
        <w:t xml:space="preserve">iver conforming </w:t>
      </w:r>
      <w:r w:rsidRPr="2189DA9B" w:rsidR="00BA6DD2">
        <w:rPr>
          <w:rFonts w:ascii="Myriad Pro" w:hAnsi="Myriad Pro" w:cs="Calibri"/>
          <w:color w:val="3D3935"/>
          <w:sz w:val="24"/>
          <w:szCs w:val="24"/>
        </w:rPr>
        <w:t>products</w:t>
      </w:r>
      <w:r w:rsidRPr="2189DA9B" w:rsidR="00BA6DD2">
        <w:rPr>
          <w:rFonts w:ascii="Myriad Pro" w:hAnsi="Myriad Pro" w:cs="Calibri"/>
          <w:color w:val="3D3935"/>
          <w:sz w:val="24"/>
          <w:szCs w:val="24"/>
        </w:rPr>
        <w:t xml:space="preserve"> to our customers.  Suppliers with poor performance may or could be replaced unless corrective actions are taken to satisfy the concerns.</w:t>
      </w:r>
    </w:p>
    <w:p w:rsidRPr="009450E4" w:rsidR="009B4FFA" w:rsidP="009B4FFA" w:rsidRDefault="009B4FFA" w14:paraId="459B35DA" w14:textId="77777777">
      <w:pPr>
        <w:pStyle w:val="TOCTitle"/>
        <w:ind w:left="360"/>
        <w:jc w:val="left"/>
        <w:rPr>
          <w:rFonts w:ascii="Myriad Pro" w:hAnsi="Myriad Pro" w:cs="Calibri"/>
          <w:color w:val="3D3935"/>
          <w:u w:val="single"/>
        </w:rPr>
      </w:pPr>
      <w:r w:rsidRPr="009450E4">
        <w:rPr>
          <w:rFonts w:ascii="Myriad Pro" w:hAnsi="Myriad Pro" w:cs="Calibri"/>
          <w:color w:val="3D3935"/>
        </w:rPr>
        <w:tab/>
      </w:r>
      <w:r w:rsidRPr="009450E4">
        <w:rPr>
          <w:rFonts w:ascii="Myriad Pro" w:hAnsi="Myriad Pro" w:cs="Calibri"/>
          <w:color w:val="3D3935"/>
          <w:u w:val="single"/>
        </w:rPr>
        <w:t>Related Documents</w:t>
      </w:r>
    </w:p>
    <w:p w:rsidRPr="009450E4" w:rsidR="009B4FFA" w:rsidP="009B4FFA" w:rsidRDefault="009B4FFA" w14:paraId="6E6DCE93" w14:textId="77777777">
      <w:pPr>
        <w:pStyle w:val="TOCTitle"/>
        <w:ind w:left="360"/>
        <w:jc w:val="left"/>
        <w:rPr>
          <w:rFonts w:ascii="Myriad Pro" w:hAnsi="Myriad Pro" w:cs="Calibri"/>
          <w:b w:val="0"/>
          <w:color w:val="3D3935"/>
        </w:rPr>
      </w:pPr>
      <w:r w:rsidRPr="009450E4">
        <w:rPr>
          <w:rFonts w:ascii="Myriad Pro" w:hAnsi="Myriad Pro" w:cs="Calibri"/>
          <w:b w:val="0"/>
          <w:color w:val="3D3935"/>
        </w:rPr>
        <w:t xml:space="preserve">      MCD 8 Property Belonging to Customer or External Provider</w:t>
      </w:r>
    </w:p>
    <w:p w:rsidRPr="009450E4" w:rsidR="009B4FFA" w:rsidP="009B4FFA" w:rsidRDefault="009B4FFA" w14:paraId="059ACA34" w14:textId="77777777">
      <w:pPr>
        <w:pStyle w:val="TOCTitle"/>
        <w:ind w:left="360"/>
        <w:jc w:val="left"/>
        <w:rPr>
          <w:rFonts w:ascii="Myriad Pro" w:hAnsi="Myriad Pro" w:cs="Calibri"/>
          <w:b w:val="0"/>
          <w:color w:val="3D3935"/>
        </w:rPr>
      </w:pPr>
      <w:r w:rsidRPr="009450E4">
        <w:rPr>
          <w:rFonts w:ascii="Myriad Pro" w:hAnsi="Myriad Pro" w:cs="Calibri"/>
          <w:b w:val="0"/>
          <w:color w:val="3D3935"/>
        </w:rPr>
        <w:t xml:space="preserve">      MCD </w:t>
      </w:r>
      <w:r w:rsidRPr="009450E4" w:rsidR="00EE35B7">
        <w:rPr>
          <w:rFonts w:ascii="Myriad Pro" w:hAnsi="Myriad Pro" w:cs="Calibri"/>
          <w:b w:val="0"/>
          <w:color w:val="3D3935"/>
        </w:rPr>
        <w:t>42 Process Outsource Orders</w:t>
      </w:r>
    </w:p>
    <w:p w:rsidRPr="009450E4" w:rsidR="009B4FFA" w:rsidP="009B4FFA" w:rsidRDefault="009B4FFA" w14:paraId="1E4BD67A" w14:textId="5A7A239D">
      <w:pPr>
        <w:ind w:right="720"/>
        <w:rPr>
          <w:rFonts w:ascii="Myriad Pro" w:hAnsi="Myriad Pro" w:cs="Calibri"/>
          <w:color w:val="3D3935"/>
          <w:sz w:val="24"/>
          <w:szCs w:val="24"/>
        </w:rPr>
      </w:pPr>
      <w:r w:rsidRPr="5DB35240" w:rsidR="009B4FFA">
        <w:rPr>
          <w:rFonts w:ascii="Myriad Pro" w:hAnsi="Myriad Pro" w:cs="Calibri"/>
          <w:color w:val="3D3935"/>
          <w:sz w:val="24"/>
          <w:szCs w:val="24"/>
        </w:rPr>
        <w:t xml:space="preserve">           MCD </w:t>
      </w:r>
      <w:r w:rsidRPr="5DB35240" w:rsidR="00EE35B7">
        <w:rPr>
          <w:rFonts w:ascii="Myriad Pro" w:hAnsi="Myriad Pro" w:cs="Calibri"/>
          <w:color w:val="3D3935"/>
          <w:sz w:val="24"/>
          <w:szCs w:val="24"/>
        </w:rPr>
        <w:t>63 Process Outsourced Dies</w:t>
      </w:r>
    </w:p>
    <w:p w:rsidRPr="009450E4" w:rsidR="00BA6DD2" w:rsidP="00E71822" w:rsidRDefault="00BA6DD2" w14:paraId="5E6FD8E4"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Information for External Providers</w:t>
      </w:r>
    </w:p>
    <w:p w:rsidRPr="009450E4" w:rsidR="00BA6DD2" w:rsidP="00BA6DD2" w:rsidRDefault="00BA6DD2" w14:paraId="03E0831D"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Purchase Orders define the product or service required.   Purchasing documents are reviewed and approved by the Purchasing Manager.</w:t>
      </w:r>
    </w:p>
    <w:p w:rsidRPr="009450E4" w:rsidR="00BA6DD2" w:rsidP="00BA6DD2" w:rsidRDefault="00BA6DD2" w14:paraId="5712B2AB"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Production and Service Provision</w:t>
      </w:r>
    </w:p>
    <w:p w:rsidRPr="009450E4" w:rsidR="00BA6DD2" w:rsidP="00BA6DD2" w:rsidRDefault="00BA6DD2" w14:paraId="035D40BD"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plans and implements production under controlled conditions.  Examples of controls include:</w:t>
      </w:r>
    </w:p>
    <w:p w:rsidRPr="009450E4" w:rsidR="00BA6DD2" w:rsidP="00BA6DD2" w:rsidRDefault="00BA6DD2" w14:paraId="2B893461" w14:textId="77777777">
      <w:pPr>
        <w:pStyle w:val="ListParagraph"/>
        <w:numPr>
          <w:ilvl w:val="0"/>
          <w:numId w:val="32"/>
        </w:numPr>
        <w:ind w:right="720"/>
        <w:rPr>
          <w:rFonts w:ascii="Myriad Pro" w:hAnsi="Myriad Pro" w:cs="Calibri"/>
          <w:color w:val="3D3935"/>
          <w:sz w:val="24"/>
          <w:szCs w:val="24"/>
        </w:rPr>
      </w:pPr>
      <w:r w:rsidRPr="009450E4">
        <w:rPr>
          <w:rFonts w:ascii="Myriad Pro" w:hAnsi="Myriad Pro" w:cs="Calibri"/>
          <w:color w:val="3D3935"/>
          <w:sz w:val="24"/>
          <w:szCs w:val="24"/>
        </w:rPr>
        <w:t>Documentation for the characteristics and results of the products to be produced.</w:t>
      </w:r>
    </w:p>
    <w:p w:rsidRPr="009450E4" w:rsidR="00BA6DD2" w:rsidP="00BA6DD2" w:rsidRDefault="00461D6B" w14:paraId="49AB3D09" w14:textId="77777777">
      <w:pPr>
        <w:pStyle w:val="ListParagraph"/>
        <w:numPr>
          <w:ilvl w:val="0"/>
          <w:numId w:val="32"/>
        </w:numPr>
        <w:ind w:right="720"/>
        <w:rPr>
          <w:rFonts w:ascii="Myriad Pro" w:hAnsi="Myriad Pro" w:cs="Calibri"/>
          <w:color w:val="3D3935"/>
          <w:sz w:val="24"/>
          <w:szCs w:val="24"/>
        </w:rPr>
      </w:pPr>
      <w:r w:rsidRPr="009450E4">
        <w:rPr>
          <w:rFonts w:ascii="Myriad Pro" w:hAnsi="Myriad Pro" w:cs="Calibri"/>
          <w:color w:val="3D3935"/>
          <w:sz w:val="24"/>
          <w:szCs w:val="24"/>
        </w:rPr>
        <w:lastRenderedPageBreak/>
        <w:t>Monitoring and measurement of activities to verify that controls for the process is achieving acceptable results.</w:t>
      </w:r>
    </w:p>
    <w:p w:rsidRPr="009450E4" w:rsidR="00461D6B" w:rsidP="00BA6DD2" w:rsidRDefault="00461D6B" w14:paraId="49516D44" w14:textId="77777777">
      <w:pPr>
        <w:pStyle w:val="ListParagraph"/>
        <w:numPr>
          <w:ilvl w:val="0"/>
          <w:numId w:val="32"/>
        </w:numPr>
        <w:ind w:right="720"/>
        <w:rPr>
          <w:rFonts w:ascii="Myriad Pro" w:hAnsi="Myriad Pro" w:cs="Calibri"/>
          <w:color w:val="3D3935"/>
          <w:sz w:val="24"/>
          <w:szCs w:val="24"/>
        </w:rPr>
      </w:pPr>
      <w:r w:rsidRPr="009450E4">
        <w:rPr>
          <w:rFonts w:ascii="Myriad Pro" w:hAnsi="Myriad Pro" w:cs="Calibri"/>
          <w:color w:val="3D3935"/>
          <w:sz w:val="24"/>
          <w:szCs w:val="24"/>
        </w:rPr>
        <w:t>Suitable infrastructure and environment for our processes.</w:t>
      </w:r>
    </w:p>
    <w:p w:rsidRPr="009450E4" w:rsidR="00461D6B" w:rsidP="00BA6DD2" w:rsidRDefault="00461D6B" w14:paraId="53D9B23A" w14:textId="77777777">
      <w:pPr>
        <w:pStyle w:val="ListParagraph"/>
        <w:numPr>
          <w:ilvl w:val="0"/>
          <w:numId w:val="32"/>
        </w:numPr>
        <w:ind w:right="720"/>
        <w:rPr>
          <w:rFonts w:ascii="Myriad Pro" w:hAnsi="Myriad Pro" w:cs="Calibri"/>
          <w:color w:val="3D3935"/>
          <w:sz w:val="24"/>
          <w:szCs w:val="24"/>
        </w:rPr>
      </w:pPr>
      <w:r w:rsidRPr="009450E4">
        <w:rPr>
          <w:rFonts w:ascii="Myriad Pro" w:hAnsi="Myriad Pro" w:cs="Calibri"/>
          <w:color w:val="3D3935"/>
          <w:sz w:val="24"/>
          <w:szCs w:val="24"/>
        </w:rPr>
        <w:t>Trained and competent personnel, along with specific job training criteria.</w:t>
      </w:r>
    </w:p>
    <w:p w:rsidRPr="009450E4" w:rsidR="00461D6B" w:rsidP="00BA6DD2" w:rsidRDefault="00461D6B" w14:paraId="619743D1" w14:textId="77777777">
      <w:pPr>
        <w:pStyle w:val="ListParagraph"/>
        <w:numPr>
          <w:ilvl w:val="0"/>
          <w:numId w:val="32"/>
        </w:numPr>
        <w:ind w:right="720"/>
        <w:rPr>
          <w:rFonts w:ascii="Myriad Pro" w:hAnsi="Myriad Pro" w:cs="Calibri"/>
          <w:color w:val="3D3935"/>
          <w:sz w:val="24"/>
          <w:szCs w:val="24"/>
        </w:rPr>
      </w:pPr>
      <w:r w:rsidRPr="009450E4">
        <w:rPr>
          <w:rFonts w:ascii="Myriad Pro" w:hAnsi="Myriad Pro" w:cs="Calibri"/>
          <w:color w:val="3D3935"/>
          <w:sz w:val="24"/>
          <w:szCs w:val="24"/>
        </w:rPr>
        <w:t>Understand and implement where necessary the validation of planned results where output cannot be verified.</w:t>
      </w:r>
    </w:p>
    <w:p w:rsidRPr="009450E4" w:rsidR="00461D6B" w:rsidP="00BA6DD2" w:rsidRDefault="00461D6B" w14:paraId="0311A696" w14:textId="77777777">
      <w:pPr>
        <w:pStyle w:val="ListParagraph"/>
        <w:numPr>
          <w:ilvl w:val="0"/>
          <w:numId w:val="32"/>
        </w:numPr>
        <w:ind w:right="720"/>
        <w:rPr>
          <w:rFonts w:ascii="Myriad Pro" w:hAnsi="Myriad Pro" w:cs="Calibri"/>
          <w:color w:val="3D3935"/>
          <w:sz w:val="24"/>
          <w:szCs w:val="24"/>
        </w:rPr>
      </w:pPr>
      <w:r w:rsidRPr="009450E4">
        <w:rPr>
          <w:rFonts w:ascii="Myriad Pro" w:hAnsi="Myriad Pro" w:cs="Calibri"/>
          <w:color w:val="3D3935"/>
          <w:sz w:val="24"/>
          <w:szCs w:val="24"/>
        </w:rPr>
        <w:t>Error-proofing</w:t>
      </w:r>
    </w:p>
    <w:p w:rsidR="00BA598C" w:rsidP="5DB35240" w:rsidRDefault="00BA598C" w14:paraId="77D4A480" w14:textId="202741C3">
      <w:pPr>
        <w:pStyle w:val="ListParagraph"/>
        <w:numPr>
          <w:ilvl w:val="0"/>
          <w:numId w:val="32"/>
        </w:numPr>
        <w:ind w:right="720"/>
        <w:rPr>
          <w:rFonts w:ascii="Myriad Pro" w:hAnsi="Myriad Pro" w:cs="Calibri"/>
          <w:color w:val="3D3935"/>
          <w:sz w:val="24"/>
          <w:szCs w:val="24"/>
        </w:rPr>
      </w:pPr>
      <w:r w:rsidRPr="5DB35240" w:rsidR="00461D6B">
        <w:rPr>
          <w:rFonts w:ascii="Myriad Pro" w:hAnsi="Myriad Pro" w:cs="Calibri"/>
          <w:color w:val="3D3935"/>
          <w:sz w:val="24"/>
          <w:szCs w:val="24"/>
        </w:rPr>
        <w:t>Implementation of release, delivery and post-delivery activities.</w:t>
      </w:r>
      <w:bookmarkStart w:name="_Hlk3198186" w:id="3"/>
    </w:p>
    <w:p w:rsidR="00BA598C" w:rsidP="00EE35B7" w:rsidRDefault="00BA598C" w14:paraId="33B7C15B" w14:textId="77777777">
      <w:pPr>
        <w:pStyle w:val="TOCTitle"/>
        <w:ind w:left="720"/>
        <w:jc w:val="left"/>
        <w:rPr>
          <w:rFonts w:ascii="Myriad Pro" w:hAnsi="Myriad Pro" w:cs="Calibri"/>
          <w:color w:val="3D3935"/>
          <w:u w:val="single"/>
        </w:rPr>
      </w:pPr>
    </w:p>
    <w:p w:rsidRPr="009450E4" w:rsidR="00EE35B7" w:rsidP="00EE35B7" w:rsidRDefault="00EE35B7" w14:paraId="2B818778"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EE35B7" w:rsidP="00EE35B7" w:rsidRDefault="00EE35B7" w14:paraId="2336BE0B" w14:textId="77777777">
      <w:pPr>
        <w:pStyle w:val="TOCTitle"/>
        <w:ind w:left="720"/>
        <w:jc w:val="left"/>
        <w:rPr>
          <w:rFonts w:ascii="Myriad Pro" w:hAnsi="Myriad Pro" w:cs="Calibri"/>
          <w:b w:val="0"/>
          <w:color w:val="3D3935"/>
        </w:rPr>
      </w:pPr>
      <w:r w:rsidRPr="009450E4">
        <w:rPr>
          <w:rFonts w:ascii="Myriad Pro" w:hAnsi="Myriad Pro" w:cs="Calibri"/>
          <w:b w:val="0"/>
          <w:color w:val="3D3935"/>
        </w:rPr>
        <w:t xml:space="preserve"> MCD 345 Competence</w:t>
      </w:r>
    </w:p>
    <w:p w:rsidRPr="009450E4" w:rsidR="00EE35B7" w:rsidP="00EE35B7" w:rsidRDefault="00EE35B7" w14:paraId="06256F5C" w14:textId="77777777">
      <w:pPr>
        <w:pStyle w:val="TOCTitle"/>
        <w:ind w:left="720"/>
        <w:jc w:val="left"/>
        <w:rPr>
          <w:rFonts w:ascii="Myriad Pro" w:hAnsi="Myriad Pro" w:cs="Calibri"/>
          <w:b w:val="0"/>
          <w:color w:val="3D3935"/>
        </w:rPr>
      </w:pPr>
      <w:r w:rsidRPr="009450E4">
        <w:rPr>
          <w:rFonts w:ascii="Myriad Pro" w:hAnsi="Myriad Pro" w:cs="Calibri"/>
          <w:b w:val="0"/>
          <w:color w:val="3D3935"/>
        </w:rPr>
        <w:t xml:space="preserve"> MCD 303 Release of Products and Services</w:t>
      </w:r>
    </w:p>
    <w:bookmarkEnd w:id="3"/>
    <w:p w:rsidRPr="009450E4" w:rsidR="00EE35B7" w:rsidP="5DB35240" w:rsidRDefault="00EE35B7" w14:paraId="2B3F88B3" w14:textId="0E170D83">
      <w:pPr>
        <w:pStyle w:val="ListParagraph"/>
        <w:ind w:right="720"/>
        <w:rPr>
          <w:rFonts w:ascii="Myriad Pro" w:hAnsi="Myriad Pro" w:cs="Calibri"/>
          <w:color w:val="3D3935"/>
          <w:sz w:val="24"/>
          <w:szCs w:val="24"/>
        </w:rPr>
      </w:pPr>
      <w:r w:rsidRPr="5DB35240" w:rsidR="00EE35B7">
        <w:rPr>
          <w:rFonts w:ascii="Myriad Pro" w:hAnsi="Myriad Pro" w:cs="Calibri"/>
          <w:color w:val="3D3935"/>
          <w:sz w:val="24"/>
          <w:szCs w:val="24"/>
        </w:rPr>
        <w:t xml:space="preserve"> MCD 130 Scheduler</w:t>
      </w:r>
    </w:p>
    <w:p w:rsidRPr="009450E4" w:rsidR="00461D6B" w:rsidP="00461D6B" w:rsidRDefault="00461D6B" w14:paraId="3F6C0BF3"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Identification and Traceability</w:t>
      </w:r>
    </w:p>
    <w:p w:rsidRPr="009450E4" w:rsidR="00461D6B" w:rsidP="00461D6B" w:rsidRDefault="00461D6B" w14:paraId="2F1349B6"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identifies product throughout production.  This includes:</w:t>
      </w:r>
    </w:p>
    <w:p w:rsidRPr="009450E4" w:rsidR="00461D6B" w:rsidP="00461D6B" w:rsidRDefault="00461D6B" w14:paraId="11FF9C31" w14:textId="77777777">
      <w:pPr>
        <w:pStyle w:val="ListParagraph"/>
        <w:numPr>
          <w:ilvl w:val="0"/>
          <w:numId w:val="33"/>
        </w:numPr>
        <w:ind w:right="720"/>
        <w:rPr>
          <w:rFonts w:ascii="Myriad Pro" w:hAnsi="Myriad Pro" w:cs="Calibri"/>
          <w:color w:val="3D3935"/>
          <w:sz w:val="24"/>
          <w:szCs w:val="24"/>
        </w:rPr>
      </w:pPr>
      <w:r w:rsidRPr="009450E4">
        <w:rPr>
          <w:rFonts w:ascii="Myriad Pro" w:hAnsi="Myriad Pro" w:cs="Calibri"/>
          <w:color w:val="3D3935"/>
          <w:sz w:val="24"/>
          <w:szCs w:val="24"/>
        </w:rPr>
        <w:t>Product on the manufacturing floor, conforming and non-conforming.</w:t>
      </w:r>
    </w:p>
    <w:p w:rsidRPr="009450E4" w:rsidR="00461D6B" w:rsidP="00461D6B" w:rsidRDefault="00461D6B" w14:paraId="1617CBCF" w14:textId="77777777">
      <w:pPr>
        <w:pStyle w:val="ListParagraph"/>
        <w:numPr>
          <w:ilvl w:val="0"/>
          <w:numId w:val="33"/>
        </w:numPr>
        <w:ind w:right="720"/>
        <w:rPr>
          <w:rFonts w:ascii="Myriad Pro" w:hAnsi="Myriad Pro" w:cs="Calibri"/>
          <w:color w:val="3D3935"/>
          <w:sz w:val="24"/>
          <w:szCs w:val="24"/>
        </w:rPr>
      </w:pPr>
      <w:r w:rsidRPr="009450E4">
        <w:rPr>
          <w:rFonts w:ascii="Myriad Pro" w:hAnsi="Myriad Pro" w:cs="Calibri"/>
          <w:color w:val="3D3935"/>
          <w:sz w:val="24"/>
          <w:szCs w:val="24"/>
        </w:rPr>
        <w:t xml:space="preserve">Lot traceability </w:t>
      </w:r>
    </w:p>
    <w:p w:rsidRPr="009450E4" w:rsidR="007D4FBC" w:rsidP="007D4FBC" w:rsidRDefault="00461D6B" w14:paraId="29F28D08" w14:textId="77777777">
      <w:pPr>
        <w:pStyle w:val="ListParagraph"/>
        <w:numPr>
          <w:ilvl w:val="0"/>
          <w:numId w:val="33"/>
        </w:numPr>
        <w:ind w:right="720"/>
        <w:rPr>
          <w:rFonts w:ascii="Myriad Pro" w:hAnsi="Myriad Pro" w:cs="Calibri"/>
          <w:color w:val="3D3935"/>
          <w:sz w:val="24"/>
          <w:szCs w:val="24"/>
        </w:rPr>
      </w:pPr>
      <w:r w:rsidRPr="009450E4">
        <w:rPr>
          <w:rFonts w:ascii="Myriad Pro" w:hAnsi="Myriad Pro" w:cs="Calibri"/>
          <w:color w:val="3D3935"/>
          <w:sz w:val="24"/>
          <w:szCs w:val="24"/>
        </w:rPr>
        <w:t>Status of product</w:t>
      </w:r>
    </w:p>
    <w:p w:rsidRPr="009450E4" w:rsidR="00EE35B7" w:rsidP="00EE35B7" w:rsidRDefault="00EE35B7" w14:paraId="591934A9"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t xml:space="preserve"> Related Documents</w:t>
      </w:r>
    </w:p>
    <w:p w:rsidRPr="009450E4" w:rsidR="00EE35B7" w:rsidP="00EE35B7" w:rsidRDefault="00EE35B7" w14:paraId="37061F8C" w14:textId="77777777">
      <w:pPr>
        <w:pStyle w:val="TOCTitle"/>
        <w:ind w:left="720"/>
        <w:jc w:val="left"/>
        <w:rPr>
          <w:rFonts w:ascii="Myriad Pro" w:hAnsi="Myriad Pro" w:cs="Calibri"/>
          <w:b w:val="0"/>
          <w:color w:val="3D3935"/>
        </w:rPr>
      </w:pPr>
      <w:r w:rsidRPr="009450E4">
        <w:rPr>
          <w:rFonts w:ascii="Myriad Pro" w:hAnsi="Myriad Pro" w:cs="Calibri"/>
          <w:b w:val="0"/>
          <w:color w:val="3D3935"/>
        </w:rPr>
        <w:t xml:space="preserve"> MCD 222 Matrix ID and Traceability</w:t>
      </w:r>
    </w:p>
    <w:p w:rsidRPr="009450E4" w:rsidR="00EE35B7" w:rsidP="00EE35B7" w:rsidRDefault="00EE35B7" w14:paraId="00F503C6" w14:textId="77777777">
      <w:pPr>
        <w:pStyle w:val="TOCTitle"/>
        <w:ind w:left="720"/>
        <w:jc w:val="left"/>
        <w:rPr>
          <w:rFonts w:ascii="Myriad Pro" w:hAnsi="Myriad Pro" w:cs="Calibri"/>
          <w:color w:val="3D3935"/>
        </w:rPr>
      </w:pPr>
      <w:r w:rsidRPr="009450E4">
        <w:rPr>
          <w:rFonts w:ascii="Myriad Pro" w:hAnsi="Myriad Pro" w:cs="Calibri"/>
          <w:b w:val="0"/>
          <w:color w:val="3D3935"/>
        </w:rPr>
        <w:t xml:space="preserve"> </w:t>
      </w:r>
    </w:p>
    <w:p w:rsidRPr="009450E4" w:rsidR="007D4FBC" w:rsidP="007D4FBC" w:rsidRDefault="007D4FBC" w14:paraId="529E6219"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Property Belonging to the Customers or External Providers</w:t>
      </w:r>
    </w:p>
    <w:p w:rsidRPr="009450E4" w:rsidR="007D4FBC" w:rsidP="007D4FBC" w:rsidRDefault="00360585" w14:paraId="21264881"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exercises care with property below to customers or external providers.  We ensure the correct storage, maintenance and accounting of property.</w:t>
      </w:r>
    </w:p>
    <w:p w:rsidRPr="009450E4" w:rsidR="00EE35B7" w:rsidP="00EE35B7" w:rsidRDefault="00EE35B7" w14:paraId="54B83FA0" w14:textId="77777777">
      <w:pPr>
        <w:pStyle w:val="TOCTitle"/>
        <w:ind w:left="720"/>
        <w:jc w:val="left"/>
        <w:rPr>
          <w:rFonts w:ascii="Myriad Pro" w:hAnsi="Myriad Pro" w:cs="Calibri"/>
          <w:color w:val="3D3935"/>
          <w:u w:val="single"/>
        </w:rPr>
      </w:pPr>
      <w:bookmarkStart w:name="_Hlk3198715" w:id="4"/>
      <w:r w:rsidRPr="009450E4">
        <w:rPr>
          <w:rFonts w:ascii="Myriad Pro" w:hAnsi="Myriad Pro" w:cs="Calibri"/>
          <w:color w:val="3D3935"/>
          <w:u w:val="single"/>
        </w:rPr>
        <w:t>Related Documents</w:t>
      </w:r>
    </w:p>
    <w:p w:rsidRPr="009450E4" w:rsidR="00EE35B7" w:rsidP="00EE35B7" w:rsidRDefault="00EE35B7" w14:paraId="3B6DB0E5"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8 Customer Supplied Material</w:t>
      </w:r>
    </w:p>
    <w:bookmarkEnd w:id="4"/>
    <w:p w:rsidRPr="009450E4" w:rsidR="00EE35B7" w:rsidP="00EE35B7" w:rsidRDefault="00EE35B7" w14:paraId="7A281DE0" w14:textId="77777777">
      <w:pPr>
        <w:pStyle w:val="TOCTitle"/>
        <w:ind w:left="720"/>
        <w:jc w:val="left"/>
        <w:rPr>
          <w:rFonts w:ascii="Myriad Pro" w:hAnsi="Myriad Pro" w:cs="Calibri"/>
          <w:color w:val="3D3935"/>
          <w:u w:val="single"/>
        </w:rPr>
      </w:pPr>
      <w:r w:rsidRPr="009450E4">
        <w:rPr>
          <w:rFonts w:ascii="Myriad Pro" w:hAnsi="Myriad Pro" w:cs="Calibri"/>
          <w:b w:val="0"/>
          <w:color w:val="3D3935"/>
        </w:rPr>
        <w:t>MCD 10 Receive and Control Customer Supplied Material</w:t>
      </w:r>
    </w:p>
    <w:p w:rsidRPr="009450E4" w:rsidR="00EE35B7" w:rsidP="007D4FBC" w:rsidRDefault="00EE35B7" w14:paraId="700F0EA9" w14:textId="77777777">
      <w:pPr>
        <w:ind w:right="720"/>
        <w:rPr>
          <w:rFonts w:ascii="Myriad Pro" w:hAnsi="Myriad Pro" w:cs="Calibri"/>
          <w:color w:val="3D3935"/>
          <w:sz w:val="24"/>
          <w:szCs w:val="24"/>
        </w:rPr>
      </w:pPr>
    </w:p>
    <w:p w:rsidRPr="009450E4" w:rsidR="00360585" w:rsidP="007D4FBC" w:rsidRDefault="00360585" w14:paraId="0CB26601"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 xml:space="preserve">Preservation </w:t>
      </w:r>
    </w:p>
    <w:p w:rsidRPr="009450E4" w:rsidR="00360585" w:rsidP="007D4FBC" w:rsidRDefault="00360585" w14:paraId="32FFEA8A" w14:textId="77777777">
      <w:pPr>
        <w:ind w:right="720"/>
        <w:rPr>
          <w:rFonts w:ascii="Myriad Pro" w:hAnsi="Myriad Pro" w:cs="Calibri"/>
          <w:color w:val="3D3935"/>
          <w:sz w:val="24"/>
          <w:szCs w:val="24"/>
        </w:rPr>
      </w:pPr>
      <w:r w:rsidRPr="009450E4">
        <w:rPr>
          <w:rFonts w:ascii="Myriad Pro" w:hAnsi="Myriad Pro" w:cs="Calibri"/>
          <w:color w:val="3D3935"/>
          <w:sz w:val="24"/>
          <w:szCs w:val="24"/>
        </w:rPr>
        <w:lastRenderedPageBreak/>
        <w:t>McLoone will preserve the outputs during production to ensure the conformity to requirements.  This includes, handling, contamination control, packaging, storage, and transportation.</w:t>
      </w:r>
    </w:p>
    <w:p w:rsidRPr="009450E4" w:rsidR="00360585" w:rsidP="007D4FBC" w:rsidRDefault="00360585" w14:paraId="1ED57020"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Post Delivery Activities</w:t>
      </w:r>
    </w:p>
    <w:p w:rsidRPr="009450E4" w:rsidR="00360585" w:rsidP="007D4FBC" w:rsidRDefault="00360585" w14:paraId="7D3B33BE"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maintains documented information of all products delivered to our customers.  The post-delivery activities include customer requirements and feedback.</w:t>
      </w:r>
    </w:p>
    <w:p w:rsidRPr="009450E4" w:rsidR="00360585" w:rsidP="007D4FBC" w:rsidRDefault="00360585" w14:paraId="633D0219"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Control of Changes</w:t>
      </w:r>
    </w:p>
    <w:p w:rsidRPr="009450E4" w:rsidR="00360585" w:rsidP="007D4FBC" w:rsidRDefault="00360585" w14:paraId="36865F83"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reviews</w:t>
      </w:r>
      <w:r w:rsidRPr="009450E4" w:rsidR="00414C94">
        <w:rPr>
          <w:rFonts w:ascii="Myriad Pro" w:hAnsi="Myriad Pro" w:cs="Calibri"/>
          <w:color w:val="3D3935"/>
          <w:sz w:val="24"/>
          <w:szCs w:val="24"/>
        </w:rPr>
        <w:t xml:space="preserve"> internal and customer</w:t>
      </w:r>
      <w:r w:rsidRPr="009450E4">
        <w:rPr>
          <w:rFonts w:ascii="Myriad Pro" w:hAnsi="Myriad Pro" w:cs="Calibri"/>
          <w:color w:val="3D3935"/>
          <w:sz w:val="24"/>
          <w:szCs w:val="24"/>
        </w:rPr>
        <w:t xml:space="preserve"> cha</w:t>
      </w:r>
      <w:r w:rsidRPr="009450E4" w:rsidR="00414C94">
        <w:rPr>
          <w:rFonts w:ascii="Myriad Pro" w:hAnsi="Myriad Pro" w:cs="Calibri"/>
          <w:color w:val="3D3935"/>
          <w:sz w:val="24"/>
          <w:szCs w:val="24"/>
        </w:rPr>
        <w:t>n</w:t>
      </w:r>
      <w:r w:rsidRPr="009450E4">
        <w:rPr>
          <w:rFonts w:ascii="Myriad Pro" w:hAnsi="Myriad Pro" w:cs="Calibri"/>
          <w:color w:val="3D3935"/>
          <w:sz w:val="24"/>
          <w:szCs w:val="24"/>
        </w:rPr>
        <w:t>ges for production to the extent necessary to</w:t>
      </w:r>
      <w:r w:rsidRPr="009450E4" w:rsidR="00414C94">
        <w:rPr>
          <w:rFonts w:ascii="Myriad Pro" w:hAnsi="Myriad Pro" w:cs="Calibri"/>
          <w:color w:val="3D3935"/>
          <w:sz w:val="24"/>
          <w:szCs w:val="24"/>
        </w:rPr>
        <w:t xml:space="preserve"> ensure conformity with customer requirements.  We retain documented information describing the review of changes including the person(s) authorizing the change, and actions resulting from the review.</w:t>
      </w:r>
    </w:p>
    <w:p w:rsidR="00BA598C" w:rsidP="00034517" w:rsidRDefault="00BA598C" w14:paraId="5C0AE3AE" w14:textId="77777777">
      <w:pPr>
        <w:pStyle w:val="TOCTitle"/>
        <w:ind w:left="720"/>
        <w:jc w:val="left"/>
        <w:rPr>
          <w:rFonts w:ascii="Myriad Pro" w:hAnsi="Myriad Pro" w:cs="Calibri"/>
          <w:color w:val="3D3935"/>
          <w:u w:val="single"/>
        </w:rPr>
      </w:pPr>
    </w:p>
    <w:p w:rsidRPr="009450E4" w:rsidR="00034517" w:rsidP="00034517" w:rsidRDefault="00034517" w14:paraId="28CD61CE"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034517" w:rsidP="00034517" w:rsidRDefault="00034517" w14:paraId="6A2DDC46"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303 Release of Products and Services</w:t>
      </w:r>
    </w:p>
    <w:p w:rsidRPr="009450E4" w:rsidR="00034517" w:rsidP="00034517" w:rsidRDefault="00034517" w14:paraId="7C684B5C"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85 Packing</w:t>
      </w:r>
    </w:p>
    <w:p w:rsidRPr="009450E4" w:rsidR="00034517" w:rsidP="007D4FBC" w:rsidRDefault="00034517" w14:paraId="481FF1C5" w14:textId="77777777">
      <w:pPr>
        <w:ind w:right="720"/>
        <w:rPr>
          <w:rFonts w:ascii="Myriad Pro" w:hAnsi="Myriad Pro" w:cs="Calibri"/>
          <w:color w:val="3D3935"/>
          <w:sz w:val="24"/>
          <w:szCs w:val="24"/>
        </w:rPr>
      </w:pPr>
    </w:p>
    <w:p w:rsidRPr="009450E4" w:rsidR="00414C94" w:rsidP="007D4FBC" w:rsidRDefault="00414C94" w14:paraId="0C8AFB65"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Release of Products and Services</w:t>
      </w:r>
    </w:p>
    <w:p w:rsidRPr="009450E4" w:rsidR="00414C94" w:rsidP="007D4FBC" w:rsidRDefault="00414C94" w14:paraId="4ADB0996"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monitors the characteristics of the product and process in receiving, in-process inspection, and final inspection to ensure the requirements for the product has been met.  Records are maintained.</w:t>
      </w:r>
    </w:p>
    <w:p w:rsidRPr="009450E4" w:rsidR="00034517" w:rsidP="00034517" w:rsidRDefault="00034517" w14:paraId="500BACA9" w14:textId="77777777">
      <w:pPr>
        <w:pStyle w:val="TOCTitle"/>
        <w:ind w:left="720"/>
        <w:jc w:val="left"/>
        <w:rPr>
          <w:rFonts w:ascii="Myriad Pro" w:hAnsi="Myriad Pro" w:cs="Calibri"/>
          <w:color w:val="3D3935"/>
          <w:u w:val="single"/>
        </w:rPr>
      </w:pPr>
      <w:bookmarkStart w:name="_Hlk3198890" w:id="5"/>
      <w:r w:rsidRPr="009450E4">
        <w:rPr>
          <w:rFonts w:ascii="Myriad Pro" w:hAnsi="Myriad Pro" w:cs="Calibri"/>
          <w:color w:val="3D3935"/>
          <w:u w:val="single"/>
        </w:rPr>
        <w:t>Related Documents</w:t>
      </w:r>
    </w:p>
    <w:p w:rsidRPr="009450E4" w:rsidR="00034517" w:rsidP="00034517" w:rsidRDefault="00034517" w14:paraId="6AEBC22F"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303 Release of Products and Services</w:t>
      </w:r>
    </w:p>
    <w:bookmarkEnd w:id="5"/>
    <w:p w:rsidRPr="009450E4" w:rsidR="00034517" w:rsidP="00034517" w:rsidRDefault="00034517" w14:textId="77777777" w14:paraId="262976A7">
      <w:pPr>
        <w:ind w:right="720"/>
        <w:rPr>
          <w:rFonts w:ascii="Myriad Pro" w:hAnsi="Myriad Pro" w:cs="Calibri"/>
          <w:color w:val="3D3935"/>
          <w:sz w:val="24"/>
          <w:szCs w:val="24"/>
        </w:rPr>
      </w:pPr>
      <w:r w:rsidRPr="009450E4">
        <w:rPr>
          <w:rFonts w:ascii="Myriad Pro" w:hAnsi="Myriad Pro" w:cs="Calibri"/>
          <w:b/>
          <w:color w:val="3D3935"/>
        </w:rPr>
        <w:tab/>
      </w:r>
      <w:r w:rsidRPr="009450E4" w:rsidR="00034517">
        <w:rPr>
          <w:rFonts w:ascii="Myriad Pro" w:hAnsi="Myriad Pro" w:cs="Calibri"/>
          <w:color w:val="3D3935"/>
        </w:rPr>
        <w:t>MCD 85 Packing</w:t>
      </w:r>
    </w:p>
    <w:p w:rsidRPr="009450E4" w:rsidR="00414C94" w:rsidP="007D4FBC" w:rsidRDefault="00414C94" w14:paraId="1FB99D3E"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8.7 Control of Nonconforming Outputs</w:t>
      </w:r>
    </w:p>
    <w:p w:rsidRPr="009450E4" w:rsidR="00414C94" w:rsidP="007D4FBC" w:rsidRDefault="00414C94" w14:paraId="2ED20C52" w14:textId="77777777">
      <w:pPr>
        <w:ind w:right="720"/>
        <w:rPr>
          <w:rFonts w:ascii="Myriad Pro" w:hAnsi="Myriad Pro" w:cs="Calibri"/>
          <w:color w:val="3D3935"/>
          <w:sz w:val="24"/>
          <w:szCs w:val="24"/>
        </w:rPr>
      </w:pPr>
      <w:r w:rsidRPr="009450E4">
        <w:rPr>
          <w:rFonts w:ascii="Myriad Pro" w:hAnsi="Myriad Pro" w:cs="Calibri"/>
          <w:color w:val="3D3935"/>
          <w:sz w:val="24"/>
          <w:szCs w:val="24"/>
        </w:rPr>
        <w:t xml:space="preserve">McLoone ensures product that does not meet specification is identified and controlled.  We take the appropriate action based on the nonconformity, this applies to </w:t>
      </w:r>
      <w:r w:rsidRPr="009450E4" w:rsidR="00941B56">
        <w:rPr>
          <w:rFonts w:ascii="Myriad Pro" w:hAnsi="Myriad Pro" w:cs="Calibri"/>
          <w:color w:val="3D3935"/>
          <w:sz w:val="24"/>
          <w:szCs w:val="24"/>
        </w:rPr>
        <w:t>internal and external concerns.  We deal with nonconforming in one or more of the following:</w:t>
      </w:r>
    </w:p>
    <w:p w:rsidRPr="009450E4" w:rsidR="00941B56" w:rsidP="00941B56" w:rsidRDefault="00941B56" w14:paraId="4B2F737D" w14:textId="77777777">
      <w:pPr>
        <w:pStyle w:val="ListParagraph"/>
        <w:numPr>
          <w:ilvl w:val="0"/>
          <w:numId w:val="34"/>
        </w:numPr>
        <w:ind w:right="720"/>
        <w:rPr>
          <w:rFonts w:ascii="Myriad Pro" w:hAnsi="Myriad Pro" w:cs="Calibri"/>
          <w:color w:val="3D3935"/>
          <w:sz w:val="24"/>
          <w:szCs w:val="24"/>
        </w:rPr>
      </w:pPr>
      <w:r w:rsidRPr="009450E4">
        <w:rPr>
          <w:rFonts w:ascii="Myriad Pro" w:hAnsi="Myriad Pro" w:cs="Calibri"/>
          <w:color w:val="3D3935"/>
          <w:sz w:val="24"/>
          <w:szCs w:val="24"/>
        </w:rPr>
        <w:t>Description of the nonconformity.</w:t>
      </w:r>
    </w:p>
    <w:p w:rsidRPr="009450E4" w:rsidR="00941B56" w:rsidP="00941B56" w:rsidRDefault="00941B56" w14:paraId="766E6A1C" w14:textId="77777777">
      <w:pPr>
        <w:pStyle w:val="ListParagraph"/>
        <w:numPr>
          <w:ilvl w:val="0"/>
          <w:numId w:val="34"/>
        </w:numPr>
        <w:ind w:right="720"/>
        <w:rPr>
          <w:rFonts w:ascii="Myriad Pro" w:hAnsi="Myriad Pro" w:cs="Calibri"/>
          <w:color w:val="3D3935"/>
          <w:sz w:val="24"/>
          <w:szCs w:val="24"/>
        </w:rPr>
      </w:pPr>
      <w:r w:rsidRPr="009450E4">
        <w:rPr>
          <w:rFonts w:ascii="Myriad Pro" w:hAnsi="Myriad Pro" w:cs="Calibri"/>
          <w:color w:val="3D3935"/>
          <w:sz w:val="24"/>
          <w:szCs w:val="24"/>
        </w:rPr>
        <w:t>Containment.</w:t>
      </w:r>
    </w:p>
    <w:p w:rsidRPr="009450E4" w:rsidR="00941B56" w:rsidP="00941B56" w:rsidRDefault="00941B56" w14:paraId="04E99D00" w14:textId="77777777">
      <w:pPr>
        <w:pStyle w:val="ListParagraph"/>
        <w:numPr>
          <w:ilvl w:val="0"/>
          <w:numId w:val="34"/>
        </w:numPr>
        <w:ind w:right="720"/>
        <w:rPr>
          <w:rFonts w:ascii="Myriad Pro" w:hAnsi="Myriad Pro" w:cs="Calibri"/>
          <w:color w:val="3D3935"/>
          <w:sz w:val="24"/>
          <w:szCs w:val="24"/>
        </w:rPr>
      </w:pPr>
      <w:r w:rsidRPr="009450E4">
        <w:rPr>
          <w:rFonts w:ascii="Myriad Pro" w:hAnsi="Myriad Pro" w:cs="Calibri"/>
          <w:color w:val="3D3935"/>
          <w:sz w:val="24"/>
          <w:szCs w:val="24"/>
        </w:rPr>
        <w:t>Description of actions taken.</w:t>
      </w:r>
    </w:p>
    <w:p w:rsidRPr="009450E4" w:rsidR="00941B56" w:rsidP="00941B56" w:rsidRDefault="00941B56" w14:paraId="1138C0FA" w14:textId="77777777">
      <w:pPr>
        <w:pStyle w:val="ListParagraph"/>
        <w:numPr>
          <w:ilvl w:val="0"/>
          <w:numId w:val="34"/>
        </w:numPr>
        <w:ind w:right="720"/>
        <w:rPr>
          <w:rFonts w:ascii="Myriad Pro" w:hAnsi="Myriad Pro" w:cs="Calibri"/>
          <w:color w:val="3D3935"/>
          <w:sz w:val="24"/>
          <w:szCs w:val="24"/>
        </w:rPr>
      </w:pPr>
      <w:r w:rsidRPr="009450E4">
        <w:rPr>
          <w:rFonts w:ascii="Myriad Pro" w:hAnsi="Myriad Pro" w:cs="Calibri"/>
          <w:color w:val="3D3935"/>
          <w:sz w:val="24"/>
          <w:szCs w:val="24"/>
        </w:rPr>
        <w:lastRenderedPageBreak/>
        <w:t>Obtaining customer deviation.</w:t>
      </w:r>
    </w:p>
    <w:p w:rsidRPr="009450E4" w:rsidR="00941B56" w:rsidP="00941B56" w:rsidRDefault="00941B56" w14:paraId="494FDE3B" w14:textId="77777777">
      <w:pPr>
        <w:pStyle w:val="ListParagraph"/>
        <w:numPr>
          <w:ilvl w:val="0"/>
          <w:numId w:val="34"/>
        </w:numPr>
        <w:ind w:right="720"/>
        <w:rPr>
          <w:rFonts w:ascii="Myriad Pro" w:hAnsi="Myriad Pro" w:cs="Calibri"/>
          <w:color w:val="3D3935"/>
          <w:sz w:val="24"/>
          <w:szCs w:val="24"/>
        </w:rPr>
      </w:pPr>
      <w:r w:rsidRPr="009450E4">
        <w:rPr>
          <w:rFonts w:ascii="Myriad Pro" w:hAnsi="Myriad Pro" w:cs="Calibri"/>
          <w:color w:val="3D3935"/>
          <w:sz w:val="24"/>
          <w:szCs w:val="24"/>
        </w:rPr>
        <w:t>Identification of authority deciding the action.</w:t>
      </w:r>
    </w:p>
    <w:p w:rsidRPr="009450E4" w:rsidR="00034517" w:rsidP="00034517" w:rsidRDefault="00034517" w14:paraId="180D6C1B" w14:textId="77777777">
      <w:pPr>
        <w:pStyle w:val="TOCTitle"/>
        <w:ind w:left="720"/>
        <w:jc w:val="left"/>
        <w:rPr>
          <w:rFonts w:ascii="Myriad Pro" w:hAnsi="Myriad Pro" w:cs="Calibri"/>
          <w:color w:val="3D3935"/>
          <w:u w:val="single"/>
        </w:rPr>
      </w:pPr>
      <w:bookmarkStart w:name="_Hlk3202523" w:id="6"/>
      <w:r w:rsidRPr="009450E4">
        <w:rPr>
          <w:rFonts w:ascii="Myriad Pro" w:hAnsi="Myriad Pro" w:cs="Calibri"/>
          <w:color w:val="3D3935"/>
          <w:u w:val="single"/>
        </w:rPr>
        <w:t>Related Documents</w:t>
      </w:r>
    </w:p>
    <w:p w:rsidRPr="009450E4" w:rsidR="003E171D" w:rsidP="00034517" w:rsidRDefault="003E171D" w14:paraId="55F90626"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19 Control of Nonconforming Product</w:t>
      </w:r>
    </w:p>
    <w:p w:rsidRPr="009450E4" w:rsidR="00034517" w:rsidP="00034517" w:rsidRDefault="00034517" w14:paraId="4D6DBE70" w14:textId="77777777">
      <w:pPr>
        <w:pStyle w:val="TOCTitle"/>
        <w:ind w:left="720"/>
        <w:jc w:val="left"/>
        <w:rPr>
          <w:rFonts w:ascii="Myriad Pro" w:hAnsi="Myriad Pro" w:cs="Calibri"/>
          <w:b w:val="0"/>
          <w:color w:val="3D3935"/>
        </w:rPr>
      </w:pPr>
      <w:r w:rsidRPr="009450E4">
        <w:rPr>
          <w:rFonts w:ascii="Myriad Pro" w:hAnsi="Myriad Pro" w:cs="Calibri"/>
          <w:b w:val="0"/>
          <w:color w:val="3D3935"/>
        </w:rPr>
        <w:t xml:space="preserve">MCD 243 </w:t>
      </w:r>
      <w:r w:rsidRPr="009450E4" w:rsidR="008B60C8">
        <w:rPr>
          <w:rFonts w:ascii="Myriad Pro" w:hAnsi="Myriad Pro" w:cs="Calibri"/>
          <w:b w:val="0"/>
          <w:color w:val="3D3935"/>
        </w:rPr>
        <w:t>Control of Nonconforming Product</w:t>
      </w:r>
      <w:bookmarkEnd w:id="6"/>
    </w:p>
    <w:p w:rsidRPr="009450E4" w:rsidR="00941B56" w:rsidP="00941B56" w:rsidRDefault="00941B56" w14:paraId="062FB857" w14:textId="77777777">
      <w:pPr>
        <w:ind w:right="720"/>
        <w:rPr>
          <w:rFonts w:ascii="Myriad Pro" w:hAnsi="Myriad Pro" w:cs="Calibri"/>
          <w:color w:val="3D3935"/>
          <w:sz w:val="24"/>
          <w:szCs w:val="24"/>
        </w:rPr>
      </w:pPr>
    </w:p>
    <w:p w:rsidR="5DB35240" w:rsidP="5DB35240" w:rsidRDefault="5DB35240" w14:paraId="435EAC95" w14:textId="68DE8EDF">
      <w:pPr>
        <w:pStyle w:val="Normal"/>
        <w:ind w:right="720"/>
        <w:rPr>
          <w:rFonts w:ascii="Myriad Pro" w:hAnsi="Myriad Pro" w:cs="Calibri"/>
          <w:color w:val="3D3935"/>
          <w:sz w:val="24"/>
          <w:szCs w:val="24"/>
        </w:rPr>
      </w:pPr>
    </w:p>
    <w:p w:rsidRPr="009450E4" w:rsidR="00941B56" w:rsidP="00941B56" w:rsidRDefault="00941B56" w14:paraId="6FBF996D"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9.1 Performance Evaluation</w:t>
      </w:r>
    </w:p>
    <w:p w:rsidR="00BA598C" w:rsidP="5DB35240" w:rsidRDefault="00BA598C" w14:paraId="13A58E06" w14:textId="4FD83217">
      <w:pPr>
        <w:ind w:right="720"/>
        <w:rPr>
          <w:rFonts w:ascii="Myriad Pro" w:hAnsi="Myriad Pro" w:cs="Calibri"/>
          <w:color w:val="3D3935"/>
          <w:sz w:val="24"/>
          <w:szCs w:val="24"/>
        </w:rPr>
      </w:pPr>
      <w:r w:rsidRPr="5DB35240" w:rsidR="00941B56">
        <w:rPr>
          <w:rFonts w:ascii="Myriad Pro" w:hAnsi="Myriad Pro" w:cs="Calibri"/>
          <w:color w:val="3D3935"/>
          <w:sz w:val="24"/>
          <w:szCs w:val="24"/>
        </w:rPr>
        <w:t xml:space="preserve">The objectives of monitoring, measuring, and evaluation </w:t>
      </w:r>
      <w:r w:rsidRPr="5DB35240" w:rsidR="136FED72">
        <w:rPr>
          <w:rFonts w:ascii="Myriad Pro" w:hAnsi="Myriad Pro" w:cs="Calibri"/>
          <w:color w:val="3D3935"/>
          <w:sz w:val="24"/>
          <w:szCs w:val="24"/>
        </w:rPr>
        <w:t>are</w:t>
      </w:r>
      <w:r w:rsidRPr="5DB35240" w:rsidR="00941B56">
        <w:rPr>
          <w:rFonts w:ascii="Myriad Pro" w:hAnsi="Myriad Pro" w:cs="Calibri"/>
          <w:color w:val="3D3935"/>
          <w:sz w:val="24"/>
          <w:szCs w:val="24"/>
        </w:rPr>
        <w:t xml:space="preserve"> process criteria, product characteristics, performance of the MBS.  Results are evaluated.  Reports are presented to Management for review and decision making on opportunities for improvement.</w:t>
      </w:r>
    </w:p>
    <w:p w:rsidRPr="009450E4" w:rsidR="00941B56" w:rsidP="00941B56" w:rsidRDefault="00941B56" w14:paraId="51463041"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Customer Satisfaction</w:t>
      </w:r>
    </w:p>
    <w:p w:rsidRPr="009450E4" w:rsidR="00941B56" w:rsidP="00941B56" w:rsidRDefault="00941B56" w14:paraId="0CB610AC"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monitors our customer’s perceptions.  This is accomplished by:</w:t>
      </w:r>
    </w:p>
    <w:p w:rsidRPr="009450E4" w:rsidR="00941B56" w:rsidP="00941B56" w:rsidRDefault="00941B56" w14:paraId="3FAA4EE8" w14:textId="77777777">
      <w:pPr>
        <w:pStyle w:val="ListParagraph"/>
        <w:numPr>
          <w:ilvl w:val="0"/>
          <w:numId w:val="35"/>
        </w:numPr>
        <w:ind w:right="720"/>
        <w:rPr>
          <w:rFonts w:ascii="Myriad Pro" w:hAnsi="Myriad Pro" w:cs="Calibri"/>
          <w:color w:val="3D3935"/>
          <w:sz w:val="24"/>
          <w:szCs w:val="24"/>
        </w:rPr>
      </w:pPr>
      <w:r w:rsidRPr="009450E4">
        <w:rPr>
          <w:rFonts w:ascii="Myriad Pro" w:hAnsi="Myriad Pro" w:cs="Calibri"/>
          <w:color w:val="3D3935"/>
          <w:sz w:val="24"/>
          <w:szCs w:val="24"/>
        </w:rPr>
        <w:t>Customer Surveys</w:t>
      </w:r>
    </w:p>
    <w:p w:rsidRPr="009450E4" w:rsidR="00941B56" w:rsidP="00941B56" w:rsidRDefault="00941B56" w14:paraId="03A1EB82" w14:textId="77777777">
      <w:pPr>
        <w:pStyle w:val="ListParagraph"/>
        <w:numPr>
          <w:ilvl w:val="0"/>
          <w:numId w:val="35"/>
        </w:numPr>
        <w:ind w:right="720"/>
        <w:rPr>
          <w:rFonts w:ascii="Myriad Pro" w:hAnsi="Myriad Pro" w:cs="Calibri"/>
          <w:color w:val="3D3935"/>
          <w:sz w:val="24"/>
          <w:szCs w:val="24"/>
        </w:rPr>
      </w:pPr>
      <w:r w:rsidRPr="009450E4">
        <w:rPr>
          <w:rFonts w:ascii="Myriad Pro" w:hAnsi="Myriad Pro" w:cs="Calibri"/>
          <w:color w:val="3D3935"/>
          <w:sz w:val="24"/>
          <w:szCs w:val="24"/>
        </w:rPr>
        <w:t>On Time Delivery</w:t>
      </w:r>
    </w:p>
    <w:p w:rsidRPr="009450E4" w:rsidR="00941B56" w:rsidP="00941B56" w:rsidRDefault="00941B56" w14:paraId="75D489CE" w14:textId="77777777">
      <w:pPr>
        <w:pStyle w:val="ListParagraph"/>
        <w:numPr>
          <w:ilvl w:val="0"/>
          <w:numId w:val="35"/>
        </w:numPr>
        <w:ind w:right="720"/>
        <w:rPr>
          <w:rFonts w:ascii="Myriad Pro" w:hAnsi="Myriad Pro" w:cs="Calibri"/>
          <w:color w:val="3D3935"/>
          <w:sz w:val="24"/>
          <w:szCs w:val="24"/>
        </w:rPr>
      </w:pPr>
      <w:r w:rsidRPr="009450E4">
        <w:rPr>
          <w:rFonts w:ascii="Myriad Pro" w:hAnsi="Myriad Pro" w:cs="Calibri"/>
          <w:color w:val="3D3935"/>
          <w:sz w:val="24"/>
          <w:szCs w:val="24"/>
        </w:rPr>
        <w:t>Customer Concerns</w:t>
      </w:r>
    </w:p>
    <w:p w:rsidRPr="009450E4" w:rsidR="00941B56" w:rsidP="00941B56" w:rsidRDefault="00941B56" w14:paraId="75B78AC9" w14:textId="77777777">
      <w:pPr>
        <w:pStyle w:val="ListParagraph"/>
        <w:numPr>
          <w:ilvl w:val="0"/>
          <w:numId w:val="35"/>
        </w:numPr>
        <w:ind w:right="720"/>
        <w:rPr>
          <w:rFonts w:ascii="Myriad Pro" w:hAnsi="Myriad Pro" w:cs="Calibri"/>
          <w:color w:val="3D3935"/>
          <w:sz w:val="24"/>
          <w:szCs w:val="24"/>
        </w:rPr>
      </w:pPr>
      <w:r w:rsidRPr="009450E4">
        <w:rPr>
          <w:rFonts w:ascii="Myriad Pro" w:hAnsi="Myriad Pro" w:cs="Calibri"/>
          <w:color w:val="3D3935"/>
          <w:sz w:val="24"/>
          <w:szCs w:val="24"/>
        </w:rPr>
        <w:t>Customer Supplied Report Cards</w:t>
      </w:r>
    </w:p>
    <w:p w:rsidRPr="009450E4" w:rsidR="00941B56" w:rsidP="00941B56" w:rsidRDefault="00941B56" w14:paraId="1D54310A"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Analysis and Evalu</w:t>
      </w:r>
      <w:r w:rsidRPr="009450E4" w:rsidR="00DE0299">
        <w:rPr>
          <w:rFonts w:ascii="Myriad Pro" w:hAnsi="Myriad Pro" w:cs="Calibri"/>
          <w:b/>
          <w:color w:val="3D3935"/>
          <w:sz w:val="24"/>
          <w:szCs w:val="24"/>
          <w:u w:val="single"/>
        </w:rPr>
        <w:t>ation</w:t>
      </w:r>
    </w:p>
    <w:p w:rsidRPr="009450E4" w:rsidR="00DE0299" w:rsidP="00941B56" w:rsidRDefault="00DE0299" w14:paraId="41EA1563"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performs the necessary analyses and evaluates data and information initiated from monitoring and measurement and uses the results to evaluate conformity of products, customer satisfaction, the conformity and effectiveness of the MBS, the performance of suppliers.  This data is used to continually improve our processes.</w:t>
      </w:r>
    </w:p>
    <w:p w:rsidRPr="009450E4" w:rsidR="00DE0299" w:rsidP="00941B56" w:rsidRDefault="00DE0299" w14:paraId="4C435F1D"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9.2 Internal Audit</w:t>
      </w:r>
    </w:p>
    <w:p w:rsidRPr="009450E4" w:rsidR="00DE0299" w:rsidP="00941B56" w:rsidRDefault="00DE0299" w14:paraId="4FA4C7CE"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McLoone’s schedules and conducts internal audits to ensure our system conforms to McLoone requirements along with the requirements of the ISO9001:2015 Standard.</w:t>
      </w:r>
      <w:r w:rsidRPr="009450E4" w:rsidR="004911CB">
        <w:rPr>
          <w:rFonts w:ascii="Myriad Pro" w:hAnsi="Myriad Pro" w:cs="Calibri"/>
          <w:color w:val="3D3935"/>
          <w:sz w:val="24"/>
          <w:szCs w:val="24"/>
        </w:rPr>
        <w:t xml:space="preserve">  All Management Reviews are documented and retained.</w:t>
      </w:r>
    </w:p>
    <w:p w:rsidRPr="009450E4" w:rsidR="00231F16" w:rsidP="00231F16" w:rsidRDefault="00E24701" w14:paraId="7F9215BB" w14:textId="77777777">
      <w:pPr>
        <w:pStyle w:val="ListParagraph"/>
        <w:numPr>
          <w:ilvl w:val="0"/>
          <w:numId w:val="36"/>
        </w:numPr>
        <w:ind w:right="720"/>
        <w:rPr>
          <w:rFonts w:ascii="Myriad Pro" w:hAnsi="Myriad Pro" w:cs="Calibri"/>
          <w:color w:val="3D3935"/>
          <w:sz w:val="24"/>
          <w:szCs w:val="24"/>
        </w:rPr>
      </w:pPr>
      <w:r w:rsidRPr="009450E4">
        <w:rPr>
          <w:rFonts w:ascii="Myriad Pro" w:hAnsi="Myriad Pro" w:cs="Calibri"/>
          <w:color w:val="3D3935"/>
          <w:sz w:val="24"/>
          <w:szCs w:val="24"/>
        </w:rPr>
        <w:lastRenderedPageBreak/>
        <w:t>Defined audit intervals and criteria.</w:t>
      </w:r>
    </w:p>
    <w:p w:rsidRPr="009450E4" w:rsidR="00E24701" w:rsidP="00231F16" w:rsidRDefault="00E24701" w14:paraId="2258965B" w14:textId="77777777">
      <w:pPr>
        <w:pStyle w:val="ListParagraph"/>
        <w:numPr>
          <w:ilvl w:val="0"/>
          <w:numId w:val="36"/>
        </w:numPr>
        <w:ind w:right="720"/>
        <w:rPr>
          <w:rFonts w:ascii="Myriad Pro" w:hAnsi="Myriad Pro" w:cs="Calibri"/>
          <w:color w:val="3D3935"/>
          <w:sz w:val="24"/>
          <w:szCs w:val="24"/>
        </w:rPr>
      </w:pPr>
      <w:r w:rsidRPr="009450E4">
        <w:rPr>
          <w:rFonts w:ascii="Myriad Pro" w:hAnsi="Myriad Pro" w:cs="Calibri"/>
          <w:color w:val="3D3935"/>
          <w:sz w:val="24"/>
          <w:szCs w:val="24"/>
        </w:rPr>
        <w:t>Ensure auditors that are impartial  to the audited process.</w:t>
      </w:r>
    </w:p>
    <w:p w:rsidRPr="009450E4" w:rsidR="00E24701" w:rsidP="00231F16" w:rsidRDefault="00E24701" w14:paraId="3B8CD86E" w14:textId="77777777">
      <w:pPr>
        <w:pStyle w:val="ListParagraph"/>
        <w:numPr>
          <w:ilvl w:val="0"/>
          <w:numId w:val="36"/>
        </w:numPr>
        <w:ind w:right="720"/>
        <w:rPr>
          <w:rFonts w:ascii="Myriad Pro" w:hAnsi="Myriad Pro" w:cs="Calibri"/>
          <w:color w:val="3D3935"/>
          <w:sz w:val="24"/>
          <w:szCs w:val="24"/>
        </w:rPr>
      </w:pPr>
      <w:r w:rsidRPr="009450E4">
        <w:rPr>
          <w:rFonts w:ascii="Myriad Pro" w:hAnsi="Myriad Pro" w:cs="Calibri"/>
          <w:color w:val="3D3935"/>
          <w:sz w:val="24"/>
          <w:szCs w:val="24"/>
        </w:rPr>
        <w:t>Reviews results from previous audits.</w:t>
      </w:r>
    </w:p>
    <w:p w:rsidRPr="009450E4" w:rsidR="00E24701" w:rsidP="00231F16" w:rsidRDefault="00E24701" w14:paraId="2557D6B8" w14:textId="77777777">
      <w:pPr>
        <w:pStyle w:val="ListParagraph"/>
        <w:numPr>
          <w:ilvl w:val="0"/>
          <w:numId w:val="36"/>
        </w:numPr>
        <w:ind w:right="720"/>
        <w:rPr>
          <w:rFonts w:ascii="Myriad Pro" w:hAnsi="Myriad Pro" w:cs="Calibri"/>
          <w:color w:val="3D3935"/>
          <w:sz w:val="24"/>
          <w:szCs w:val="24"/>
        </w:rPr>
      </w:pPr>
      <w:r w:rsidRPr="009450E4">
        <w:rPr>
          <w:rFonts w:ascii="Myriad Pro" w:hAnsi="Myriad Pro" w:cs="Calibri"/>
          <w:color w:val="3D3935"/>
          <w:sz w:val="24"/>
          <w:szCs w:val="24"/>
        </w:rPr>
        <w:t>Take corrective actions.</w:t>
      </w:r>
    </w:p>
    <w:p w:rsidRPr="009450E4" w:rsidR="00E24701" w:rsidP="00E24701" w:rsidRDefault="00E24701" w14:paraId="35D513C1" w14:textId="77777777">
      <w:pPr>
        <w:pStyle w:val="ListParagraph"/>
        <w:numPr>
          <w:ilvl w:val="0"/>
          <w:numId w:val="36"/>
        </w:numPr>
        <w:ind w:right="720"/>
        <w:rPr>
          <w:rFonts w:ascii="Myriad Pro" w:hAnsi="Myriad Pro" w:cs="Calibri"/>
          <w:color w:val="3D3935"/>
          <w:sz w:val="24"/>
          <w:szCs w:val="24"/>
        </w:rPr>
      </w:pPr>
      <w:r w:rsidRPr="009450E4">
        <w:rPr>
          <w:rFonts w:ascii="Myriad Pro" w:hAnsi="Myriad Pro" w:cs="Calibri"/>
          <w:color w:val="3D3935"/>
          <w:sz w:val="24"/>
          <w:szCs w:val="24"/>
        </w:rPr>
        <w:t>Audits and Nonconformances are reported in Management Review.</w:t>
      </w:r>
    </w:p>
    <w:p w:rsidRPr="009450E4" w:rsidR="00E24701" w:rsidP="00231F16" w:rsidRDefault="00E24701" w14:paraId="4A63B4D2" w14:textId="77777777">
      <w:pPr>
        <w:pStyle w:val="ListParagraph"/>
        <w:numPr>
          <w:ilvl w:val="0"/>
          <w:numId w:val="36"/>
        </w:numPr>
        <w:ind w:right="720"/>
        <w:rPr>
          <w:rFonts w:ascii="Myriad Pro" w:hAnsi="Myriad Pro" w:cs="Calibri"/>
          <w:color w:val="3D3935"/>
          <w:sz w:val="24"/>
          <w:szCs w:val="24"/>
        </w:rPr>
      </w:pPr>
      <w:r w:rsidRPr="009450E4">
        <w:rPr>
          <w:rFonts w:ascii="Myriad Pro" w:hAnsi="Myriad Pro" w:cs="Calibri"/>
          <w:color w:val="3D3935"/>
          <w:sz w:val="24"/>
          <w:szCs w:val="24"/>
        </w:rPr>
        <w:t>Retain documented evidence of audits performed and the results.</w:t>
      </w:r>
    </w:p>
    <w:p w:rsidRPr="009450E4" w:rsidR="00E05F97" w:rsidP="00E05F97" w:rsidRDefault="00E05F97" w14:paraId="6E1CB0BB"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E05F97" w:rsidP="00E05F97" w:rsidRDefault="00E05F97" w14:paraId="5DB4EAF8"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226 Internal Audits</w:t>
      </w:r>
    </w:p>
    <w:p w:rsidRPr="009450E4" w:rsidR="00E05F97" w:rsidP="00E24701" w:rsidRDefault="00E05F97" w14:paraId="00A721CF" w14:textId="77777777">
      <w:pPr>
        <w:ind w:right="720"/>
        <w:rPr>
          <w:rFonts w:ascii="Myriad Pro" w:hAnsi="Myriad Pro" w:cs="Calibri"/>
          <w:b/>
          <w:color w:val="3D3935"/>
          <w:sz w:val="24"/>
          <w:szCs w:val="24"/>
          <w:u w:val="single"/>
        </w:rPr>
      </w:pPr>
    </w:p>
    <w:p w:rsidRPr="009450E4" w:rsidR="00E24701" w:rsidP="00E24701" w:rsidRDefault="00E24701" w14:paraId="26C8C364"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9.3 Management Review</w:t>
      </w:r>
    </w:p>
    <w:p w:rsidRPr="009450E4" w:rsidR="00E24701" w:rsidP="00E24701" w:rsidRDefault="00E24701" w14:paraId="7EFC87DA"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McLoone’s Management Review process is planned and includes the following inputs:</w:t>
      </w:r>
    </w:p>
    <w:p w:rsidRPr="009450E4" w:rsidR="00E24701" w:rsidP="00E24701" w:rsidRDefault="00E24701" w14:paraId="38F4A833"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Status of actions from previous Management Reviews.</w:t>
      </w:r>
    </w:p>
    <w:p w:rsidRPr="009450E4" w:rsidR="00E24701" w:rsidP="00E24701" w:rsidRDefault="00E24701" w14:paraId="1CE58146"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Internal or external changes that are relevant to the MBS,</w:t>
      </w:r>
    </w:p>
    <w:p w:rsidRPr="009450E4" w:rsidR="00E24701" w:rsidP="00E24701" w:rsidRDefault="00E24701" w14:paraId="2B9D1E9E"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Customer Satisfaction and feedback from interested parties.</w:t>
      </w:r>
    </w:p>
    <w:p w:rsidRPr="009450E4" w:rsidR="00E24701" w:rsidP="00E24701" w:rsidRDefault="00E24701" w14:paraId="45AC521D"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MBS Objectives (KPI Matrix)</w:t>
      </w:r>
      <w:r w:rsidRPr="009450E4" w:rsidR="004911CB">
        <w:rPr>
          <w:rFonts w:ascii="Myriad Pro" w:hAnsi="Myriad Pro" w:cs="Calibri"/>
          <w:color w:val="3D3935"/>
          <w:sz w:val="24"/>
          <w:szCs w:val="24"/>
        </w:rPr>
        <w:t>, process performance, product conformity</w:t>
      </w:r>
    </w:p>
    <w:p w:rsidRPr="009450E4" w:rsidR="004911CB" w:rsidP="00E24701" w:rsidRDefault="004911CB" w14:paraId="7ED6FDA5"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Nonconformities and corrective actions</w:t>
      </w:r>
    </w:p>
    <w:p w:rsidRPr="009450E4" w:rsidR="004911CB" w:rsidP="00E24701" w:rsidRDefault="004911CB" w14:paraId="18CD9E5A"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Audit results</w:t>
      </w:r>
    </w:p>
    <w:p w:rsidRPr="009450E4" w:rsidR="004911CB" w:rsidP="00E24701" w:rsidRDefault="004911CB" w14:paraId="23409C78"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Supplier Performance</w:t>
      </w:r>
    </w:p>
    <w:p w:rsidRPr="009450E4" w:rsidR="004911CB" w:rsidP="00E24701" w:rsidRDefault="004911CB" w14:paraId="00BF5CCC"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Adequacy of Resources</w:t>
      </w:r>
    </w:p>
    <w:p w:rsidRPr="009450E4" w:rsidR="004911CB" w:rsidP="00E24701" w:rsidRDefault="004911CB" w14:paraId="4857B03C"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Actions taken or opportunities to address risk</w:t>
      </w:r>
    </w:p>
    <w:p w:rsidRPr="009450E4" w:rsidR="004911CB" w:rsidP="00E24701" w:rsidRDefault="004911CB" w14:paraId="6710DB7E" w14:textId="77777777">
      <w:pPr>
        <w:pStyle w:val="ListParagraph"/>
        <w:numPr>
          <w:ilvl w:val="0"/>
          <w:numId w:val="37"/>
        </w:numPr>
        <w:ind w:right="720"/>
        <w:rPr>
          <w:rFonts w:ascii="Myriad Pro" w:hAnsi="Myriad Pro" w:cs="Calibri"/>
          <w:color w:val="3D3935"/>
          <w:sz w:val="24"/>
          <w:szCs w:val="24"/>
        </w:rPr>
      </w:pPr>
      <w:r w:rsidRPr="009450E4">
        <w:rPr>
          <w:rFonts w:ascii="Myriad Pro" w:hAnsi="Myriad Pro" w:cs="Calibri"/>
          <w:color w:val="3D3935"/>
          <w:sz w:val="24"/>
          <w:szCs w:val="24"/>
        </w:rPr>
        <w:t>Continuous Improvement</w:t>
      </w:r>
    </w:p>
    <w:p w:rsidRPr="009450E4" w:rsidR="004911CB" w:rsidP="004911CB" w:rsidRDefault="004911CB" w14:paraId="0CC15315" w14:textId="77777777">
      <w:pPr>
        <w:ind w:right="720"/>
        <w:rPr>
          <w:rFonts w:ascii="Myriad Pro" w:hAnsi="Myriad Pro" w:cs="Calibri"/>
          <w:color w:val="3D3935"/>
          <w:sz w:val="24"/>
          <w:szCs w:val="24"/>
        </w:rPr>
      </w:pPr>
      <w:r w:rsidRPr="009450E4">
        <w:rPr>
          <w:rFonts w:ascii="Myriad Pro" w:hAnsi="Myriad Pro" w:cs="Calibri"/>
          <w:color w:val="3D3935"/>
          <w:sz w:val="24"/>
          <w:szCs w:val="24"/>
        </w:rPr>
        <w:t>The outputs from Management Review include:</w:t>
      </w:r>
    </w:p>
    <w:p w:rsidRPr="009450E4" w:rsidR="004911CB" w:rsidP="004911CB" w:rsidRDefault="004911CB" w14:paraId="6F9D0C17" w14:textId="77777777">
      <w:pPr>
        <w:pStyle w:val="ListParagraph"/>
        <w:numPr>
          <w:ilvl w:val="0"/>
          <w:numId w:val="38"/>
        </w:numPr>
        <w:ind w:right="720"/>
        <w:rPr>
          <w:rFonts w:ascii="Myriad Pro" w:hAnsi="Myriad Pro" w:cs="Calibri"/>
          <w:color w:val="3D3935"/>
          <w:sz w:val="24"/>
          <w:szCs w:val="24"/>
        </w:rPr>
      </w:pPr>
      <w:r w:rsidRPr="009450E4">
        <w:rPr>
          <w:rFonts w:ascii="Myriad Pro" w:hAnsi="Myriad Pro" w:cs="Calibri"/>
          <w:color w:val="3D3935"/>
          <w:sz w:val="24"/>
          <w:szCs w:val="24"/>
        </w:rPr>
        <w:t>Opportunities for improvements.</w:t>
      </w:r>
    </w:p>
    <w:p w:rsidRPr="009450E4" w:rsidR="004911CB" w:rsidP="004911CB" w:rsidRDefault="004911CB" w14:paraId="76E5C8C9" w14:textId="77777777">
      <w:pPr>
        <w:pStyle w:val="ListParagraph"/>
        <w:numPr>
          <w:ilvl w:val="0"/>
          <w:numId w:val="38"/>
        </w:numPr>
        <w:ind w:right="720"/>
        <w:rPr>
          <w:rFonts w:ascii="Myriad Pro" w:hAnsi="Myriad Pro" w:cs="Calibri"/>
          <w:color w:val="3D3935"/>
          <w:sz w:val="24"/>
          <w:szCs w:val="24"/>
        </w:rPr>
      </w:pPr>
      <w:r w:rsidRPr="009450E4">
        <w:rPr>
          <w:rFonts w:ascii="Myriad Pro" w:hAnsi="Myriad Pro" w:cs="Calibri"/>
          <w:color w:val="3D3935"/>
          <w:sz w:val="24"/>
          <w:szCs w:val="24"/>
        </w:rPr>
        <w:t>Changes to the MBS.</w:t>
      </w:r>
    </w:p>
    <w:p w:rsidRPr="009450E4" w:rsidR="00E05F97" w:rsidP="00E05F97" w:rsidRDefault="004911CB" w14:paraId="6854BFBA" w14:textId="77777777">
      <w:pPr>
        <w:pStyle w:val="ListParagraph"/>
        <w:numPr>
          <w:ilvl w:val="0"/>
          <w:numId w:val="38"/>
        </w:numPr>
        <w:ind w:right="720"/>
        <w:rPr>
          <w:rFonts w:ascii="Myriad Pro" w:hAnsi="Myriad Pro" w:cs="Calibri"/>
          <w:color w:val="3D3935"/>
          <w:sz w:val="24"/>
          <w:szCs w:val="24"/>
        </w:rPr>
      </w:pPr>
      <w:r w:rsidRPr="009450E4">
        <w:rPr>
          <w:rFonts w:ascii="Myriad Pro" w:hAnsi="Myriad Pro" w:cs="Calibri"/>
          <w:color w:val="3D3935"/>
          <w:sz w:val="24"/>
          <w:szCs w:val="24"/>
        </w:rPr>
        <w:t>Resource needs.</w:t>
      </w:r>
    </w:p>
    <w:p w:rsidRPr="009450E4" w:rsidR="00E05F97" w:rsidP="00E05F97" w:rsidRDefault="00E05F97" w14:paraId="164C3464" w14:textId="77777777">
      <w:pPr>
        <w:pStyle w:val="TOCTitle"/>
        <w:ind w:left="720"/>
        <w:jc w:val="left"/>
        <w:rPr>
          <w:rFonts w:ascii="Myriad Pro" w:hAnsi="Myriad Pro" w:cs="Calibri"/>
          <w:color w:val="3D3935"/>
          <w:u w:val="single"/>
        </w:rPr>
      </w:pPr>
      <w:bookmarkStart w:name="_Hlk3202983" w:id="7"/>
      <w:bookmarkStart w:name="_Hlk3202681" w:id="8"/>
      <w:r w:rsidRPr="009450E4">
        <w:rPr>
          <w:rFonts w:ascii="Myriad Pro" w:hAnsi="Myriad Pro" w:cs="Calibri"/>
          <w:color w:val="3D3935"/>
          <w:u w:val="single"/>
        </w:rPr>
        <w:t>Related Documents</w:t>
      </w:r>
    </w:p>
    <w:p w:rsidRPr="009450E4" w:rsidR="00E05F97" w:rsidP="00E05F97" w:rsidRDefault="00E05F97" w14:paraId="04829070"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5 Management Review</w:t>
      </w:r>
    </w:p>
    <w:bookmarkEnd w:id="7"/>
    <w:p w:rsidRPr="009450E4" w:rsidR="004911CB" w:rsidP="00E05F97" w:rsidRDefault="00E05F97" w14:paraId="1FEBBD54" w14:textId="77777777">
      <w:pPr>
        <w:ind w:right="720"/>
        <w:rPr>
          <w:rFonts w:ascii="Myriad Pro" w:hAnsi="Myriad Pro" w:cs="Calibri"/>
          <w:color w:val="3D3935"/>
          <w:sz w:val="24"/>
          <w:szCs w:val="24"/>
          <w:u w:val="single"/>
        </w:rPr>
      </w:pPr>
      <w:r w:rsidRPr="009450E4">
        <w:rPr>
          <w:rFonts w:ascii="Myriad Pro" w:hAnsi="Myriad Pro" w:cs="Calibri"/>
          <w:b/>
          <w:color w:val="3D3935"/>
          <w:sz w:val="24"/>
          <w:szCs w:val="24"/>
        </w:rPr>
        <w:tab/>
      </w:r>
      <w:r w:rsidRPr="009450E4">
        <w:rPr>
          <w:rFonts w:ascii="Myriad Pro" w:hAnsi="Myriad Pro" w:cs="Calibri"/>
          <w:color w:val="3D3935"/>
          <w:sz w:val="24"/>
          <w:szCs w:val="24"/>
        </w:rPr>
        <w:t>KPI Matrix</w:t>
      </w:r>
    </w:p>
    <w:bookmarkEnd w:id="8"/>
    <w:p w:rsidRPr="009450E4" w:rsidR="004911CB" w:rsidP="004911CB" w:rsidRDefault="004911CB" w14:paraId="31CB128A" w14:textId="77777777">
      <w:pPr>
        <w:ind w:right="720"/>
        <w:rPr>
          <w:rFonts w:ascii="Myriad Pro" w:hAnsi="Myriad Pro" w:cs="Calibri"/>
          <w:color w:val="3D3935"/>
          <w:sz w:val="24"/>
          <w:szCs w:val="24"/>
        </w:rPr>
      </w:pPr>
      <w:r w:rsidRPr="009450E4">
        <w:rPr>
          <w:rFonts w:ascii="Myriad Pro" w:hAnsi="Myriad Pro" w:cs="Calibri"/>
          <w:color w:val="3D3935"/>
          <w:sz w:val="24"/>
          <w:szCs w:val="24"/>
        </w:rPr>
        <w:t>McLoone determines and selects opportunities for improvement and implements the necessary actions to meet McLoone and Customer Requirements.  Examples include:</w:t>
      </w:r>
    </w:p>
    <w:p w:rsidRPr="009450E4" w:rsidR="004911CB" w:rsidP="004911CB" w:rsidRDefault="004911CB" w14:paraId="5692F57F" w14:textId="77777777">
      <w:pPr>
        <w:pStyle w:val="ListParagraph"/>
        <w:numPr>
          <w:ilvl w:val="0"/>
          <w:numId w:val="39"/>
        </w:numPr>
        <w:ind w:right="720"/>
        <w:rPr>
          <w:rFonts w:ascii="Myriad Pro" w:hAnsi="Myriad Pro" w:cs="Calibri"/>
          <w:color w:val="3D3935"/>
          <w:sz w:val="24"/>
          <w:szCs w:val="24"/>
        </w:rPr>
      </w:pPr>
      <w:r w:rsidRPr="009450E4">
        <w:rPr>
          <w:rFonts w:ascii="Myriad Pro" w:hAnsi="Myriad Pro" w:cs="Calibri"/>
          <w:color w:val="3D3935"/>
          <w:sz w:val="24"/>
          <w:szCs w:val="24"/>
        </w:rPr>
        <w:t>Rockefeller</w:t>
      </w:r>
      <w:r w:rsidRPr="009450E4" w:rsidR="006174A6">
        <w:rPr>
          <w:rFonts w:ascii="Myriad Pro" w:hAnsi="Myriad Pro" w:cs="Calibri"/>
          <w:color w:val="3D3935"/>
          <w:sz w:val="24"/>
          <w:szCs w:val="24"/>
        </w:rPr>
        <w:t xml:space="preserve"> Habits:</w:t>
      </w:r>
      <w:r w:rsidRPr="009450E4">
        <w:rPr>
          <w:rFonts w:ascii="Myriad Pro" w:hAnsi="Myriad Pro" w:cs="Calibri"/>
          <w:color w:val="3D3935"/>
          <w:sz w:val="24"/>
          <w:szCs w:val="24"/>
        </w:rPr>
        <w:t xml:space="preserve"> ROCKS</w:t>
      </w:r>
    </w:p>
    <w:p w:rsidRPr="009450E4" w:rsidR="004911CB" w:rsidP="004911CB" w:rsidRDefault="004911CB" w14:paraId="5EE10045" w14:textId="77777777">
      <w:pPr>
        <w:pStyle w:val="ListParagraph"/>
        <w:numPr>
          <w:ilvl w:val="0"/>
          <w:numId w:val="39"/>
        </w:numPr>
        <w:ind w:right="720"/>
        <w:rPr>
          <w:rFonts w:ascii="Myriad Pro" w:hAnsi="Myriad Pro" w:cs="Calibri"/>
          <w:color w:val="3D3935"/>
          <w:sz w:val="24"/>
          <w:szCs w:val="24"/>
        </w:rPr>
      </w:pPr>
      <w:r w:rsidRPr="009450E4">
        <w:rPr>
          <w:rFonts w:ascii="Myriad Pro" w:hAnsi="Myriad Pro" w:cs="Calibri"/>
          <w:color w:val="3D3935"/>
          <w:sz w:val="24"/>
          <w:szCs w:val="24"/>
        </w:rPr>
        <w:t>Continual Improvement Projects – Manufacturing, Management System</w:t>
      </w:r>
    </w:p>
    <w:p w:rsidRPr="009450E4" w:rsidR="004911CB" w:rsidP="004911CB" w:rsidRDefault="004911CB" w14:paraId="78D44FEC" w14:textId="77777777">
      <w:pPr>
        <w:pStyle w:val="ListParagraph"/>
        <w:numPr>
          <w:ilvl w:val="0"/>
          <w:numId w:val="39"/>
        </w:numPr>
        <w:ind w:right="720"/>
        <w:rPr>
          <w:rFonts w:ascii="Myriad Pro" w:hAnsi="Myriad Pro" w:cs="Calibri"/>
          <w:color w:val="3D3935"/>
          <w:sz w:val="24"/>
          <w:szCs w:val="24"/>
        </w:rPr>
      </w:pPr>
      <w:r w:rsidRPr="009450E4">
        <w:rPr>
          <w:rFonts w:ascii="Myriad Pro" w:hAnsi="Myriad Pro" w:cs="Calibri"/>
          <w:color w:val="3D3935"/>
          <w:sz w:val="24"/>
          <w:szCs w:val="24"/>
        </w:rPr>
        <w:lastRenderedPageBreak/>
        <w:t>Corrective Actions</w:t>
      </w:r>
    </w:p>
    <w:p w:rsidRPr="009450E4" w:rsidR="00365462" w:rsidP="004911CB" w:rsidRDefault="00365462" w14:paraId="040B106B" w14:textId="77777777">
      <w:pPr>
        <w:pStyle w:val="ListParagraph"/>
        <w:numPr>
          <w:ilvl w:val="0"/>
          <w:numId w:val="39"/>
        </w:numPr>
        <w:ind w:right="720"/>
        <w:rPr>
          <w:rFonts w:ascii="Myriad Pro" w:hAnsi="Myriad Pro" w:cs="Calibri"/>
          <w:color w:val="3D3935"/>
          <w:sz w:val="24"/>
          <w:szCs w:val="24"/>
        </w:rPr>
      </w:pPr>
      <w:r w:rsidRPr="009450E4">
        <w:rPr>
          <w:rFonts w:ascii="Myriad Pro" w:hAnsi="Myriad Pro" w:cs="Calibri"/>
          <w:color w:val="3D3935"/>
          <w:sz w:val="24"/>
          <w:szCs w:val="24"/>
        </w:rPr>
        <w:t>Risks/Opportunities</w:t>
      </w:r>
    </w:p>
    <w:p w:rsidRPr="009450E4" w:rsidR="00365462" w:rsidP="00365462" w:rsidRDefault="00365462" w14:paraId="378179C4"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Nonconformances and Corrective Actions</w:t>
      </w:r>
    </w:p>
    <w:p w:rsidRPr="009450E4" w:rsidR="00FC7E83" w:rsidP="00365462" w:rsidRDefault="00365462" w14:paraId="7D292413" w14:textId="77777777">
      <w:pPr>
        <w:ind w:right="720"/>
        <w:rPr>
          <w:rFonts w:ascii="Myriad Pro" w:hAnsi="Myriad Pro" w:cs="Calibri"/>
          <w:color w:val="3D3935"/>
          <w:sz w:val="24"/>
          <w:szCs w:val="24"/>
        </w:rPr>
      </w:pPr>
      <w:r w:rsidRPr="009450E4">
        <w:rPr>
          <w:rFonts w:ascii="Myriad Pro" w:hAnsi="Myriad Pro" w:cs="Calibri"/>
          <w:color w:val="3D3935"/>
          <w:sz w:val="24"/>
          <w:szCs w:val="24"/>
        </w:rPr>
        <w:t xml:space="preserve">McLoone documents all internal, supplier and customer nonconformities.  Each concern is evaluated (rating system) for the need of permanent corrective action. </w:t>
      </w:r>
      <w:r w:rsidRPr="009450E4" w:rsidR="00FC7E83">
        <w:rPr>
          <w:rFonts w:ascii="Myriad Pro" w:hAnsi="Myriad Pro" w:cs="Calibri"/>
          <w:color w:val="3D3935"/>
          <w:sz w:val="24"/>
          <w:szCs w:val="24"/>
        </w:rPr>
        <w:t xml:space="preserve"> All information is documented and retained.</w:t>
      </w:r>
    </w:p>
    <w:p w:rsidRPr="009450E4" w:rsidR="00365462" w:rsidP="00FC7E83" w:rsidRDefault="00FC7E83" w14:paraId="2E59DEDF" w14:textId="77777777">
      <w:pPr>
        <w:pStyle w:val="ListParagraph"/>
        <w:numPr>
          <w:ilvl w:val="0"/>
          <w:numId w:val="40"/>
        </w:numPr>
        <w:ind w:right="720"/>
        <w:rPr>
          <w:rFonts w:ascii="Myriad Pro" w:hAnsi="Myriad Pro" w:cs="Calibri"/>
          <w:color w:val="3D3935"/>
          <w:sz w:val="24"/>
          <w:szCs w:val="24"/>
        </w:rPr>
      </w:pPr>
      <w:r w:rsidRPr="009450E4">
        <w:rPr>
          <w:rFonts w:ascii="Myriad Pro" w:hAnsi="Myriad Pro" w:cs="Calibri"/>
          <w:color w:val="3D3935"/>
          <w:sz w:val="24"/>
          <w:szCs w:val="24"/>
        </w:rPr>
        <w:t>Interim Actions</w:t>
      </w:r>
    </w:p>
    <w:p w:rsidRPr="009450E4" w:rsidR="00FC7E83" w:rsidP="00FC7E83" w:rsidRDefault="00FC7E83" w14:paraId="48C7CF21" w14:textId="77777777">
      <w:pPr>
        <w:pStyle w:val="ListParagraph"/>
        <w:numPr>
          <w:ilvl w:val="0"/>
          <w:numId w:val="40"/>
        </w:numPr>
        <w:ind w:right="720"/>
        <w:rPr>
          <w:rFonts w:ascii="Myriad Pro" w:hAnsi="Myriad Pro" w:cs="Calibri"/>
          <w:color w:val="3D3935"/>
          <w:sz w:val="24"/>
          <w:szCs w:val="24"/>
        </w:rPr>
      </w:pPr>
      <w:r w:rsidRPr="009450E4">
        <w:rPr>
          <w:rFonts w:ascii="Myriad Pro" w:hAnsi="Myriad Pro" w:cs="Calibri"/>
          <w:color w:val="3D3935"/>
          <w:sz w:val="24"/>
          <w:szCs w:val="24"/>
        </w:rPr>
        <w:t>Analyzing the nonconformance, where can it occur</w:t>
      </w:r>
    </w:p>
    <w:p w:rsidRPr="009450E4" w:rsidR="00FC7E83" w:rsidP="00FC7E83" w:rsidRDefault="00FC7E83" w14:paraId="3461EEB8" w14:textId="77777777">
      <w:pPr>
        <w:pStyle w:val="ListParagraph"/>
        <w:numPr>
          <w:ilvl w:val="0"/>
          <w:numId w:val="40"/>
        </w:numPr>
        <w:ind w:right="720"/>
        <w:rPr>
          <w:rFonts w:ascii="Myriad Pro" w:hAnsi="Myriad Pro" w:cs="Calibri"/>
          <w:color w:val="3D3935"/>
          <w:sz w:val="24"/>
          <w:szCs w:val="24"/>
        </w:rPr>
      </w:pPr>
      <w:r w:rsidRPr="009450E4">
        <w:rPr>
          <w:rFonts w:ascii="Myriad Pro" w:hAnsi="Myriad Pro" w:cs="Calibri"/>
          <w:color w:val="3D3935"/>
          <w:sz w:val="24"/>
          <w:szCs w:val="24"/>
        </w:rPr>
        <w:t>Implement Actions</w:t>
      </w:r>
    </w:p>
    <w:p w:rsidRPr="009450E4" w:rsidR="00FC7E83" w:rsidP="00FC7E83" w:rsidRDefault="00FC7E83" w14:paraId="2C0FD87E" w14:textId="77777777">
      <w:pPr>
        <w:pStyle w:val="ListParagraph"/>
        <w:numPr>
          <w:ilvl w:val="0"/>
          <w:numId w:val="40"/>
        </w:numPr>
        <w:ind w:right="720"/>
        <w:rPr>
          <w:rFonts w:ascii="Myriad Pro" w:hAnsi="Myriad Pro" w:cs="Calibri"/>
          <w:color w:val="3D3935"/>
          <w:sz w:val="24"/>
          <w:szCs w:val="24"/>
        </w:rPr>
      </w:pPr>
      <w:r w:rsidRPr="009450E4">
        <w:rPr>
          <w:rFonts w:ascii="Myriad Pro" w:hAnsi="Myriad Pro" w:cs="Calibri"/>
          <w:color w:val="3D3935"/>
          <w:sz w:val="24"/>
          <w:szCs w:val="24"/>
        </w:rPr>
        <w:t>Review effectiveness.</w:t>
      </w:r>
    </w:p>
    <w:p w:rsidRPr="009450E4" w:rsidR="00FC7E83" w:rsidP="00FC7E83" w:rsidRDefault="00FC7E83" w14:paraId="76F136D5" w14:textId="77777777">
      <w:pPr>
        <w:pStyle w:val="ListParagraph"/>
        <w:numPr>
          <w:ilvl w:val="0"/>
          <w:numId w:val="40"/>
        </w:numPr>
        <w:ind w:right="720"/>
        <w:rPr>
          <w:rFonts w:ascii="Myriad Pro" w:hAnsi="Myriad Pro" w:cs="Calibri"/>
          <w:color w:val="3D3935"/>
          <w:sz w:val="24"/>
          <w:szCs w:val="24"/>
        </w:rPr>
      </w:pPr>
      <w:r w:rsidRPr="009450E4">
        <w:rPr>
          <w:rFonts w:ascii="Myriad Pro" w:hAnsi="Myriad Pro" w:cs="Calibri"/>
          <w:color w:val="3D3935"/>
          <w:sz w:val="24"/>
          <w:szCs w:val="24"/>
        </w:rPr>
        <w:t>Update appropriate documentation, Corrective Actions, 716 nonconformance report, work instructions.</w:t>
      </w:r>
    </w:p>
    <w:p w:rsidRPr="009450E4" w:rsidR="00E05F97" w:rsidP="00E05F97" w:rsidRDefault="00E05F97" w14:paraId="1ED17A26" w14:textId="77777777">
      <w:pPr>
        <w:pStyle w:val="TOCTitle"/>
        <w:ind w:left="720"/>
        <w:jc w:val="left"/>
        <w:rPr>
          <w:rFonts w:ascii="Myriad Pro" w:hAnsi="Myriad Pro" w:cs="Calibri"/>
          <w:color w:val="3D3935"/>
          <w:u w:val="single"/>
        </w:rPr>
      </w:pPr>
      <w:r w:rsidRPr="009450E4">
        <w:rPr>
          <w:rFonts w:ascii="Myriad Pro" w:hAnsi="Myriad Pro" w:cs="Calibri"/>
          <w:color w:val="3D3935"/>
          <w:u w:val="single"/>
        </w:rPr>
        <w:t>Related Documents</w:t>
      </w:r>
    </w:p>
    <w:p w:rsidRPr="009450E4" w:rsidR="00E05F97" w:rsidP="00E05F97" w:rsidRDefault="00E05F97" w14:paraId="6547C584" w14:textId="77777777">
      <w:pPr>
        <w:pStyle w:val="TOCTitle"/>
        <w:ind w:left="720"/>
        <w:jc w:val="left"/>
        <w:rPr>
          <w:rFonts w:ascii="Myriad Pro" w:hAnsi="Myriad Pro" w:cs="Calibri"/>
          <w:b w:val="0"/>
          <w:color w:val="3D3935"/>
        </w:rPr>
      </w:pPr>
      <w:r w:rsidRPr="009450E4">
        <w:rPr>
          <w:rFonts w:ascii="Myriad Pro" w:hAnsi="Myriad Pro" w:cs="Calibri"/>
          <w:b w:val="0"/>
          <w:color w:val="3D3935"/>
        </w:rPr>
        <w:t>MCD 21 Nonconformance and Corrective Action</w:t>
      </w:r>
    </w:p>
    <w:p w:rsidRPr="009450E4" w:rsidR="00E05F97" w:rsidP="5DB35240" w:rsidRDefault="00E05F97" w14:textId="77777777" w14:paraId="4C6E33A1">
      <w:pPr>
        <w:ind w:right="720"/>
        <w:rPr>
          <w:rFonts w:ascii="Myriad Pro" w:hAnsi="Myriad Pro" w:cs="Calibri"/>
          <w:color w:val="3D3935"/>
          <w:sz w:val="24"/>
          <w:szCs w:val="24"/>
          <w:u w:val="single"/>
        </w:rPr>
      </w:pPr>
      <w:r w:rsidRPr="009450E4">
        <w:rPr>
          <w:rFonts w:ascii="Myriad Pro" w:hAnsi="Myriad Pro" w:cs="Calibri"/>
          <w:b/>
          <w:color w:val="3D3935"/>
          <w:sz w:val="24"/>
          <w:szCs w:val="24"/>
        </w:rPr>
        <w:tab/>
      </w:r>
      <w:r w:rsidRPr="009450E4" w:rsidR="00E05F97">
        <w:rPr>
          <w:rFonts w:ascii="Myriad Pro" w:hAnsi="Myriad Pro" w:cs="Calibri"/>
          <w:color w:val="3D3935"/>
          <w:sz w:val="24"/>
          <w:szCs w:val="24"/>
        </w:rPr>
        <w:t>KPI Matrix</w:t>
      </w:r>
    </w:p>
    <w:p w:rsidRPr="009450E4" w:rsidR="00FC7E83" w:rsidP="00FC7E83" w:rsidRDefault="00FC7E83" w14:paraId="3ABF9688" w14:textId="77777777">
      <w:pPr>
        <w:ind w:right="720"/>
        <w:rPr>
          <w:rFonts w:ascii="Myriad Pro" w:hAnsi="Myriad Pro" w:cs="Calibri"/>
          <w:b/>
          <w:color w:val="3D3935"/>
          <w:sz w:val="24"/>
          <w:szCs w:val="24"/>
          <w:u w:val="single"/>
        </w:rPr>
      </w:pPr>
      <w:r w:rsidRPr="009450E4">
        <w:rPr>
          <w:rFonts w:ascii="Myriad Pro" w:hAnsi="Myriad Pro" w:cs="Calibri"/>
          <w:b/>
          <w:color w:val="3D3935"/>
          <w:sz w:val="24"/>
          <w:szCs w:val="24"/>
          <w:u w:val="single"/>
        </w:rPr>
        <w:t>Continual Improvement</w:t>
      </w:r>
    </w:p>
    <w:p w:rsidR="000024F1" w:rsidP="009838D0" w:rsidRDefault="000024F1" w14:paraId="63E4FF24" w14:textId="6F9D0A27">
      <w:pPr>
        <w:ind w:right="720"/>
        <w:rPr>
          <w:rFonts w:ascii="Myriad Pro" w:hAnsi="Myriad Pro" w:cs="Calibri"/>
          <w:color w:val="3D3935"/>
          <w:sz w:val="24"/>
          <w:szCs w:val="24"/>
        </w:rPr>
      </w:pPr>
      <w:r w:rsidRPr="5DB35240" w:rsidR="00FC7E83">
        <w:rPr>
          <w:rFonts w:ascii="Myriad Pro" w:hAnsi="Myriad Pro" w:cs="Calibri"/>
          <w:color w:val="3D3935"/>
          <w:sz w:val="24"/>
          <w:szCs w:val="24"/>
        </w:rPr>
        <w:t xml:space="preserve">McLoone continually improves the suitability, </w:t>
      </w:r>
      <w:r w:rsidRPr="5DB35240" w:rsidR="00FC7E83">
        <w:rPr>
          <w:rFonts w:ascii="Myriad Pro" w:hAnsi="Myriad Pro" w:cs="Calibri"/>
          <w:color w:val="3D3935"/>
          <w:sz w:val="24"/>
          <w:szCs w:val="24"/>
        </w:rPr>
        <w:t>adequacy</w:t>
      </w:r>
      <w:r w:rsidRPr="5DB35240" w:rsidR="00FC7E83">
        <w:rPr>
          <w:rFonts w:ascii="Myriad Pro" w:hAnsi="Myriad Pro" w:cs="Calibri"/>
          <w:color w:val="3D3935"/>
          <w:sz w:val="24"/>
          <w:szCs w:val="24"/>
        </w:rPr>
        <w:t xml:space="preserve"> and effectiveness of the MBS.</w:t>
      </w:r>
    </w:p>
    <w:p w:rsidRPr="00796620" w:rsidR="000024F1" w:rsidP="000024F1" w:rsidRDefault="000024F1" w14:paraId="69F836A1" w14:textId="5405542D">
      <w:pPr>
        <w:tabs>
          <w:tab w:val="left" w:pos="720"/>
          <w:tab w:val="left" w:pos="1440"/>
          <w:tab w:val="left" w:pos="2160"/>
          <w:tab w:val="left" w:pos="2880"/>
        </w:tabs>
        <w:jc w:val="both"/>
        <w:rPr>
          <w:b/>
          <w:sz w:val="24"/>
        </w:rPr>
      </w:pPr>
      <w:r>
        <w:rPr>
          <w:b/>
          <w:sz w:val="24"/>
        </w:rPr>
        <w:t xml:space="preserve">          </w:t>
      </w:r>
      <w:r w:rsidRPr="00796620">
        <w:rPr>
          <w:b/>
          <w:sz w:val="24"/>
        </w:rPr>
        <w:t>Revision History</w:t>
      </w:r>
    </w:p>
    <w:tbl>
      <w:tblPr>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60"/>
        <w:gridCol w:w="8270"/>
      </w:tblGrid>
      <w:tr w:rsidR="000024F1" w:rsidTr="6F76ED06" w14:paraId="6ECA6C1B" w14:textId="77777777">
        <w:tc>
          <w:tcPr>
            <w:tcW w:w="1278" w:type="dxa"/>
            <w:shd w:val="clear" w:color="auto" w:fill="auto"/>
            <w:tcMar/>
          </w:tcPr>
          <w:p w:rsidR="000024F1" w:rsidP="00AE7CBA" w:rsidRDefault="000024F1" w14:paraId="7254A284" w14:textId="77777777">
            <w:pPr>
              <w:pStyle w:val="BodyTextIndent"/>
              <w:ind w:left="0" w:firstLine="0"/>
              <w:jc w:val="center"/>
            </w:pPr>
            <w:r>
              <w:t>Date</w:t>
            </w:r>
          </w:p>
        </w:tc>
        <w:tc>
          <w:tcPr>
            <w:tcW w:w="8478" w:type="dxa"/>
            <w:shd w:val="clear" w:color="auto" w:fill="auto"/>
            <w:tcMar/>
          </w:tcPr>
          <w:p w:rsidR="000024F1" w:rsidP="00AE7CBA" w:rsidRDefault="000024F1" w14:paraId="33EB8E9A" w14:textId="77777777">
            <w:pPr>
              <w:pStyle w:val="BodyTextIndent"/>
              <w:ind w:left="0" w:firstLine="0"/>
              <w:jc w:val="center"/>
            </w:pPr>
            <w:r>
              <w:t>Description of Document Change</w:t>
            </w:r>
          </w:p>
        </w:tc>
      </w:tr>
      <w:tr w:rsidR="000024F1" w:rsidTr="6F76ED06" w14:paraId="2F949632" w14:textId="77777777">
        <w:tc>
          <w:tcPr>
            <w:tcW w:w="1278" w:type="dxa"/>
            <w:shd w:val="clear" w:color="auto" w:fill="auto"/>
            <w:tcMar/>
          </w:tcPr>
          <w:p w:rsidR="000024F1" w:rsidP="00AE7CBA" w:rsidRDefault="000024F1" w14:paraId="66A2308E" w14:textId="09477222">
            <w:pPr>
              <w:pStyle w:val="BodyTextIndent"/>
              <w:ind w:left="0" w:firstLine="0"/>
              <w:jc w:val="both"/>
            </w:pPr>
            <w:r w:rsidR="12A05435">
              <w:rPr/>
              <w:t>10/11/2021</w:t>
            </w:r>
          </w:p>
        </w:tc>
        <w:tc>
          <w:tcPr>
            <w:tcW w:w="8478" w:type="dxa"/>
            <w:shd w:val="clear" w:color="auto" w:fill="auto"/>
            <w:tcMar/>
          </w:tcPr>
          <w:p w:rsidR="000024F1" w:rsidP="00AE7CBA" w:rsidRDefault="000024F1" w14:paraId="772DB563" w14:textId="630AF1B1">
            <w:pPr>
              <w:pStyle w:val="BodyTextIndent"/>
              <w:ind w:left="0" w:firstLine="0"/>
              <w:jc w:val="both"/>
            </w:pPr>
            <w:r w:rsidR="12A05435">
              <w:rPr/>
              <w:t xml:space="preserve">Removed Year OPSP </w:t>
            </w:r>
          </w:p>
        </w:tc>
      </w:tr>
      <w:tr w:rsidR="000024F1" w:rsidTr="6F76ED06" w14:paraId="284B88BD" w14:textId="77777777">
        <w:tc>
          <w:tcPr>
            <w:tcW w:w="1278" w:type="dxa"/>
            <w:shd w:val="clear" w:color="auto" w:fill="auto"/>
            <w:tcMar/>
          </w:tcPr>
          <w:p w:rsidR="000024F1" w:rsidP="00AE7CBA" w:rsidRDefault="000024F1" w14:paraId="7252C01F" w14:textId="6F20D13D">
            <w:pPr>
              <w:pStyle w:val="BodyTextIndent"/>
              <w:ind w:left="0" w:firstLine="0"/>
              <w:jc w:val="both"/>
            </w:pPr>
          </w:p>
        </w:tc>
        <w:tc>
          <w:tcPr>
            <w:tcW w:w="8478" w:type="dxa"/>
            <w:shd w:val="clear" w:color="auto" w:fill="auto"/>
            <w:tcMar/>
          </w:tcPr>
          <w:p w:rsidR="000024F1" w:rsidP="00AE7CBA" w:rsidRDefault="000024F1" w14:paraId="6BA15BCC" w14:textId="38BEC3BB">
            <w:pPr>
              <w:pStyle w:val="BodyTextIndent"/>
              <w:ind w:left="0" w:firstLine="0"/>
              <w:jc w:val="both"/>
            </w:pPr>
          </w:p>
        </w:tc>
      </w:tr>
      <w:tr w:rsidR="000024F1" w:rsidTr="6F76ED06" w14:paraId="1F1D89B3" w14:textId="77777777">
        <w:tc>
          <w:tcPr>
            <w:tcW w:w="1278" w:type="dxa"/>
            <w:shd w:val="clear" w:color="auto" w:fill="auto"/>
            <w:tcMar/>
          </w:tcPr>
          <w:p w:rsidR="000024F1" w:rsidP="00AE7CBA" w:rsidRDefault="000024F1" w14:paraId="74C9763A" w14:textId="77777777">
            <w:pPr>
              <w:pStyle w:val="BodyTextIndent"/>
              <w:ind w:left="0" w:firstLine="0"/>
              <w:jc w:val="both"/>
            </w:pPr>
          </w:p>
        </w:tc>
        <w:tc>
          <w:tcPr>
            <w:tcW w:w="8478" w:type="dxa"/>
            <w:shd w:val="clear" w:color="auto" w:fill="auto"/>
            <w:tcMar/>
          </w:tcPr>
          <w:p w:rsidR="000024F1" w:rsidP="00AE7CBA" w:rsidRDefault="000024F1" w14:paraId="6FC9786B" w14:textId="77777777">
            <w:pPr>
              <w:pStyle w:val="BodyTextIndent"/>
              <w:ind w:left="0" w:firstLine="0"/>
              <w:jc w:val="both"/>
            </w:pPr>
          </w:p>
        </w:tc>
      </w:tr>
      <w:tr w:rsidR="000024F1" w:rsidTr="6F76ED06" w14:paraId="2785E39A" w14:textId="77777777">
        <w:tc>
          <w:tcPr>
            <w:tcW w:w="1278" w:type="dxa"/>
            <w:shd w:val="clear" w:color="auto" w:fill="auto"/>
            <w:tcMar/>
          </w:tcPr>
          <w:p w:rsidR="000024F1" w:rsidP="00AE7CBA" w:rsidRDefault="000024F1" w14:paraId="4B385000" w14:textId="77777777">
            <w:pPr>
              <w:pStyle w:val="BodyTextIndent"/>
              <w:ind w:left="0" w:firstLine="0"/>
              <w:jc w:val="both"/>
            </w:pPr>
          </w:p>
        </w:tc>
        <w:tc>
          <w:tcPr>
            <w:tcW w:w="8478" w:type="dxa"/>
            <w:shd w:val="clear" w:color="auto" w:fill="auto"/>
            <w:tcMar/>
          </w:tcPr>
          <w:p w:rsidR="000024F1" w:rsidP="00AE7CBA" w:rsidRDefault="000024F1" w14:paraId="4A61DDC6" w14:textId="77777777">
            <w:pPr>
              <w:pStyle w:val="BodyTextIndent"/>
              <w:ind w:left="0" w:firstLine="0"/>
              <w:jc w:val="both"/>
            </w:pPr>
          </w:p>
        </w:tc>
      </w:tr>
      <w:tr w:rsidR="000024F1" w:rsidTr="6F76ED06" w14:paraId="629245D1" w14:textId="77777777">
        <w:tc>
          <w:tcPr>
            <w:tcW w:w="1278" w:type="dxa"/>
            <w:shd w:val="clear" w:color="auto" w:fill="auto"/>
            <w:tcMar/>
          </w:tcPr>
          <w:p w:rsidR="000024F1" w:rsidP="00AE7CBA" w:rsidRDefault="000024F1" w14:paraId="56794949" w14:textId="77777777">
            <w:pPr>
              <w:pStyle w:val="BodyTextIndent"/>
              <w:ind w:left="0" w:firstLine="0"/>
              <w:jc w:val="both"/>
            </w:pPr>
          </w:p>
        </w:tc>
        <w:tc>
          <w:tcPr>
            <w:tcW w:w="8478" w:type="dxa"/>
            <w:shd w:val="clear" w:color="auto" w:fill="auto"/>
            <w:tcMar/>
          </w:tcPr>
          <w:p w:rsidR="000024F1" w:rsidP="00AE7CBA" w:rsidRDefault="000024F1" w14:paraId="05FD5428" w14:textId="77777777">
            <w:pPr>
              <w:pStyle w:val="BodyTextIndent"/>
              <w:ind w:left="0" w:firstLine="0"/>
              <w:jc w:val="both"/>
            </w:pPr>
          </w:p>
        </w:tc>
      </w:tr>
    </w:tbl>
    <w:p w:rsidRPr="009450E4" w:rsidR="000024F1" w:rsidP="009838D0" w:rsidRDefault="000024F1" w14:paraId="6907C407" w14:textId="77777777">
      <w:pPr>
        <w:ind w:right="720"/>
        <w:rPr>
          <w:rFonts w:ascii="Myriad Pro" w:hAnsi="Myriad Pro" w:cs="Calibri"/>
          <w:color w:val="3D3935"/>
          <w:sz w:val="24"/>
          <w:szCs w:val="24"/>
        </w:rPr>
      </w:pPr>
    </w:p>
    <w:sectPr w:rsidRPr="009450E4" w:rsidR="000024F1" w:rsidSect="00C26EA7">
      <w:headerReference w:type="even" r:id="rId9"/>
      <w:headerReference w:type="default" r:id="rId10"/>
      <w:footerReference w:type="even" r:id="rId11"/>
      <w:footerReference w:type="default" r:id="rId12"/>
      <w:headerReference w:type="first" r:id="rId13"/>
      <w:footerReference w:type="first" r:id="rId14"/>
      <w:pgSz w:w="12240" w:h="15840" w:orient="portrait"/>
      <w:pgMar w:top="1350" w:right="1080" w:bottom="900" w:left="108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E34" w:rsidP="007F0CBA" w:rsidRDefault="00965E34" w14:paraId="0680030B" w14:textId="77777777">
      <w:pPr>
        <w:spacing w:after="0" w:line="240" w:lineRule="auto"/>
      </w:pPr>
      <w:r>
        <w:separator/>
      </w:r>
    </w:p>
  </w:endnote>
  <w:endnote w:type="continuationSeparator" w:id="0">
    <w:p w:rsidR="00965E34" w:rsidP="007F0CBA" w:rsidRDefault="00965E34" w14:paraId="689577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B6B" w:rsidRDefault="00CC6B6B" w14:paraId="187AF2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5E34" w:rsidP="007F0CBA" w:rsidRDefault="00C26EA7" w14:paraId="41BF208B" w14:textId="77777777">
    <w:pPr>
      <w:pStyle w:val="Footer"/>
      <w:ind w:hanging="1440"/>
    </w:pPr>
    <w:r>
      <w:rPr>
        <w:noProof/>
      </w:rPr>
      <w:drawing>
        <wp:inline distT="0" distB="0" distL="0" distR="0" wp14:anchorId="1BE1E748" wp14:editId="44726B1B">
          <wp:extent cx="7990290" cy="526618"/>
          <wp:effectExtent l="0" t="0" r="0" b="6985"/>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oone_footer.png"/>
                  <pic:cNvPicPr/>
                </pic:nvPicPr>
                <pic:blipFill rotWithShape="1">
                  <a:blip r:embed="rId1">
                    <a:extLst>
                      <a:ext uri="{28A0092B-C50C-407E-A947-70E740481C1C}">
                        <a14:useLocalDpi xmlns:a14="http://schemas.microsoft.com/office/drawing/2010/main" val="0"/>
                      </a:ext>
                    </a:extLst>
                  </a:blip>
                  <a:srcRect l="14472" t="82302" b="3423"/>
                  <a:stretch/>
                </pic:blipFill>
                <pic:spPr bwMode="auto">
                  <a:xfrm>
                    <a:off x="0" y="0"/>
                    <a:ext cx="8377481" cy="55213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B6B" w:rsidRDefault="00CC6B6B" w14:paraId="0639C3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E34" w:rsidP="007F0CBA" w:rsidRDefault="00965E34" w14:paraId="2C03C5B4" w14:textId="77777777">
      <w:pPr>
        <w:spacing w:after="0" w:line="240" w:lineRule="auto"/>
      </w:pPr>
      <w:r>
        <w:separator/>
      </w:r>
    </w:p>
  </w:footnote>
  <w:footnote w:type="continuationSeparator" w:id="0">
    <w:p w:rsidR="00965E34" w:rsidP="007F0CBA" w:rsidRDefault="00965E34" w14:paraId="322F55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B6B" w:rsidRDefault="00CC6B6B" w14:paraId="3F16F7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628564"/>
      <w:docPartObj>
        <w:docPartGallery w:val="Page Numbers (Top of Page)"/>
        <w:docPartUnique/>
      </w:docPartObj>
    </w:sdtPr>
    <w:sdtEndPr>
      <w:rPr>
        <w:noProof/>
      </w:rPr>
    </w:sdtEndPr>
    <w:sdtContent>
      <w:p w:rsidR="00CC6B6B" w:rsidRDefault="00CC6B6B" w14:paraId="449CBD0F"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C6B6B" w:rsidRDefault="00CC6B6B" w14:paraId="4C0DBC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B6B" w:rsidRDefault="00CC6B6B" w14:paraId="11A316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2">
    <w:nsid w:val="218240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93B77"/>
    <w:multiLevelType w:val="hybridMultilevel"/>
    <w:tmpl w:val="2398C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E25562"/>
    <w:multiLevelType w:val="hybridMultilevel"/>
    <w:tmpl w:val="D71E2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C12EFA"/>
    <w:multiLevelType w:val="hybridMultilevel"/>
    <w:tmpl w:val="ED80E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357EC8"/>
    <w:multiLevelType w:val="hybridMultilevel"/>
    <w:tmpl w:val="4552E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5E1DA2"/>
    <w:multiLevelType w:val="hybridMultilevel"/>
    <w:tmpl w:val="F8962E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6E785A"/>
    <w:multiLevelType w:val="hybridMultilevel"/>
    <w:tmpl w:val="B78E64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0B6994"/>
    <w:multiLevelType w:val="hybridMultilevel"/>
    <w:tmpl w:val="405C8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E701853"/>
    <w:multiLevelType w:val="hybridMultilevel"/>
    <w:tmpl w:val="9FBA38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615545"/>
    <w:multiLevelType w:val="hybridMultilevel"/>
    <w:tmpl w:val="0AC43B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2916FB"/>
    <w:multiLevelType w:val="hybridMultilevel"/>
    <w:tmpl w:val="C12A0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A03475"/>
    <w:multiLevelType w:val="hybridMultilevel"/>
    <w:tmpl w:val="552CD1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5113A50"/>
    <w:multiLevelType w:val="hybridMultilevel"/>
    <w:tmpl w:val="A7781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467443"/>
    <w:multiLevelType w:val="hybridMultilevel"/>
    <w:tmpl w:val="F98401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4E11DE"/>
    <w:multiLevelType w:val="hybridMultilevel"/>
    <w:tmpl w:val="4C8C16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C70F71"/>
    <w:multiLevelType w:val="hybridMultilevel"/>
    <w:tmpl w:val="32204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414D56"/>
    <w:multiLevelType w:val="hybridMultilevel"/>
    <w:tmpl w:val="1DF49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CE62FE"/>
    <w:multiLevelType w:val="hybridMultilevel"/>
    <w:tmpl w:val="0C50CB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3F03566"/>
    <w:multiLevelType w:val="hybridMultilevel"/>
    <w:tmpl w:val="99A02EC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8" w15:restartNumberingAfterBreak="0">
    <w:nsid w:val="357176CB"/>
    <w:multiLevelType w:val="hybridMultilevel"/>
    <w:tmpl w:val="2CE47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66A4668"/>
    <w:multiLevelType w:val="hybridMultilevel"/>
    <w:tmpl w:val="1C122D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76321FE"/>
    <w:multiLevelType w:val="hybridMultilevel"/>
    <w:tmpl w:val="A650EB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9552C99"/>
    <w:multiLevelType w:val="hybridMultilevel"/>
    <w:tmpl w:val="48A67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A157937"/>
    <w:multiLevelType w:val="hybridMultilevel"/>
    <w:tmpl w:val="1360C1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3D7F7E40"/>
    <w:multiLevelType w:val="hybridMultilevel"/>
    <w:tmpl w:val="354631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E56375D"/>
    <w:multiLevelType w:val="hybridMultilevel"/>
    <w:tmpl w:val="BC128D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56503D6"/>
    <w:multiLevelType w:val="hybridMultilevel"/>
    <w:tmpl w:val="91AE325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6" w15:restartNumberingAfterBreak="0">
    <w:nsid w:val="47F3674F"/>
    <w:multiLevelType w:val="hybridMultilevel"/>
    <w:tmpl w:val="0F7459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49BE37B7"/>
    <w:multiLevelType w:val="hybridMultilevel"/>
    <w:tmpl w:val="5B82E3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A8E715F"/>
    <w:multiLevelType w:val="hybridMultilevel"/>
    <w:tmpl w:val="3E665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B302D91"/>
    <w:multiLevelType w:val="hybridMultilevel"/>
    <w:tmpl w:val="79FE92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2387C27"/>
    <w:multiLevelType w:val="hybridMultilevel"/>
    <w:tmpl w:val="70C6E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345523F"/>
    <w:multiLevelType w:val="hybridMultilevel"/>
    <w:tmpl w:val="E2D48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5530831"/>
    <w:multiLevelType w:val="hybridMultilevel"/>
    <w:tmpl w:val="F5FEB7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670974"/>
    <w:multiLevelType w:val="hybridMultilevel"/>
    <w:tmpl w:val="9AEE2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8422F57"/>
    <w:multiLevelType w:val="hybridMultilevel"/>
    <w:tmpl w:val="8CAE72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9270944"/>
    <w:multiLevelType w:val="hybridMultilevel"/>
    <w:tmpl w:val="57249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BB57424"/>
    <w:multiLevelType w:val="hybridMultilevel"/>
    <w:tmpl w:val="AB824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C782C8E"/>
    <w:multiLevelType w:val="hybridMultilevel"/>
    <w:tmpl w:val="FF96E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7AF6CED"/>
    <w:multiLevelType w:val="hybridMultilevel"/>
    <w:tmpl w:val="40F42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BA03133"/>
    <w:multiLevelType w:val="hybridMultilevel"/>
    <w:tmpl w:val="53BE0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03D34E8"/>
    <w:multiLevelType w:val="hybridMultilevel"/>
    <w:tmpl w:val="C6DEB2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6D46FD1"/>
    <w:multiLevelType w:val="hybridMultilevel"/>
    <w:tmpl w:val="EE28F6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3">
    <w:abstractNumId w:val="42"/>
  </w:num>
  <w:num w:numId="1">
    <w:abstractNumId w:val="4"/>
  </w:num>
  <w:num w:numId="2">
    <w:abstractNumId w:val="24"/>
  </w:num>
  <w:num w:numId="3">
    <w:abstractNumId w:val="8"/>
  </w:num>
  <w:num w:numId="4">
    <w:abstractNumId w:val="20"/>
  </w:num>
  <w:num w:numId="5">
    <w:abstractNumId w:val="10"/>
  </w:num>
  <w:num w:numId="6">
    <w:abstractNumId w:val="14"/>
  </w:num>
  <w:num w:numId="7">
    <w:abstractNumId w:val="22"/>
  </w:num>
  <w:num w:numId="8">
    <w:abstractNumId w:val="13"/>
  </w:num>
  <w:num w:numId="9">
    <w:abstractNumId w:val="26"/>
  </w:num>
  <w:num w:numId="10">
    <w:abstractNumId w:val="11"/>
  </w:num>
  <w:num w:numId="11">
    <w:abstractNumId w:val="2"/>
  </w:num>
  <w:num w:numId="12">
    <w:abstractNumId w:val="34"/>
  </w:num>
  <w:num w:numId="13">
    <w:abstractNumId w:val="41"/>
  </w:num>
  <w:num w:numId="14">
    <w:abstractNumId w:val="15"/>
  </w:num>
  <w:num w:numId="15">
    <w:abstractNumId w:val="18"/>
  </w:num>
  <w:num w:numId="16">
    <w:abstractNumId w:val="23"/>
  </w:num>
  <w:num w:numId="17">
    <w:abstractNumId w:val="19"/>
  </w:num>
  <w:num w:numId="18">
    <w:abstractNumId w:val="36"/>
  </w:num>
  <w:num w:numId="19">
    <w:abstractNumId w:val="12"/>
  </w:num>
  <w:num w:numId="20">
    <w:abstractNumId w:val="1"/>
  </w:num>
  <w:num w:numId="21">
    <w:abstractNumId w:val="33"/>
  </w:num>
  <w:num w:numId="22">
    <w:abstractNumId w:val="40"/>
  </w:num>
  <w:num w:numId="23">
    <w:abstractNumId w:val="25"/>
  </w:num>
  <w:num w:numId="24">
    <w:abstractNumId w:val="29"/>
  </w:num>
  <w:num w:numId="25">
    <w:abstractNumId w:val="16"/>
  </w:num>
  <w:num w:numId="26">
    <w:abstractNumId w:val="30"/>
  </w:num>
  <w:num w:numId="27">
    <w:abstractNumId w:val="6"/>
  </w:num>
  <w:num w:numId="28">
    <w:abstractNumId w:val="5"/>
  </w:num>
  <w:num w:numId="29">
    <w:abstractNumId w:val="3"/>
  </w:num>
  <w:num w:numId="30">
    <w:abstractNumId w:val="37"/>
  </w:num>
  <w:num w:numId="31">
    <w:abstractNumId w:val="0"/>
  </w:num>
  <w:num w:numId="32">
    <w:abstractNumId w:val="21"/>
  </w:num>
  <w:num w:numId="33">
    <w:abstractNumId w:val="7"/>
  </w:num>
  <w:num w:numId="34">
    <w:abstractNumId w:val="39"/>
  </w:num>
  <w:num w:numId="35">
    <w:abstractNumId w:val="35"/>
  </w:num>
  <w:num w:numId="36">
    <w:abstractNumId w:val="27"/>
  </w:num>
  <w:num w:numId="37">
    <w:abstractNumId w:val="9"/>
  </w:num>
  <w:num w:numId="38">
    <w:abstractNumId w:val="28"/>
  </w:num>
  <w:num w:numId="39">
    <w:abstractNumId w:val="31"/>
  </w:num>
  <w:num w:numId="40">
    <w:abstractNumId w:val="17"/>
  </w:num>
  <w:num w:numId="41">
    <w:abstractNumId w:val="38"/>
  </w:num>
  <w:num w:numId="42">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B"/>
    <w:rsid w:val="000024F1"/>
    <w:rsid w:val="00025A6C"/>
    <w:rsid w:val="00031587"/>
    <w:rsid w:val="00034517"/>
    <w:rsid w:val="000844CF"/>
    <w:rsid w:val="000B3BDB"/>
    <w:rsid w:val="001202EF"/>
    <w:rsid w:val="00191B4D"/>
    <w:rsid w:val="001D1ED7"/>
    <w:rsid w:val="001F08C0"/>
    <w:rsid w:val="001F1BEF"/>
    <w:rsid w:val="00231F16"/>
    <w:rsid w:val="002415AF"/>
    <w:rsid w:val="00282ACA"/>
    <w:rsid w:val="002A5F98"/>
    <w:rsid w:val="002B2D7E"/>
    <w:rsid w:val="002C373C"/>
    <w:rsid w:val="00326708"/>
    <w:rsid w:val="003377FA"/>
    <w:rsid w:val="00360585"/>
    <w:rsid w:val="00365462"/>
    <w:rsid w:val="003A5413"/>
    <w:rsid w:val="003E171D"/>
    <w:rsid w:val="00414C94"/>
    <w:rsid w:val="004352E8"/>
    <w:rsid w:val="00461D6B"/>
    <w:rsid w:val="00465E30"/>
    <w:rsid w:val="0047383D"/>
    <w:rsid w:val="00477B4B"/>
    <w:rsid w:val="0049118A"/>
    <w:rsid w:val="004911CB"/>
    <w:rsid w:val="004A70A8"/>
    <w:rsid w:val="004B3CA8"/>
    <w:rsid w:val="004B6B42"/>
    <w:rsid w:val="004E49A5"/>
    <w:rsid w:val="00546F27"/>
    <w:rsid w:val="005B5CA5"/>
    <w:rsid w:val="005E0702"/>
    <w:rsid w:val="006174A6"/>
    <w:rsid w:val="00620EC1"/>
    <w:rsid w:val="00640A58"/>
    <w:rsid w:val="00652005"/>
    <w:rsid w:val="006522FE"/>
    <w:rsid w:val="00680E2F"/>
    <w:rsid w:val="00705CAE"/>
    <w:rsid w:val="00733CD7"/>
    <w:rsid w:val="00791A57"/>
    <w:rsid w:val="007C60F0"/>
    <w:rsid w:val="007D4FBC"/>
    <w:rsid w:val="007E19C2"/>
    <w:rsid w:val="007F0CBA"/>
    <w:rsid w:val="00807154"/>
    <w:rsid w:val="008B60C8"/>
    <w:rsid w:val="00902685"/>
    <w:rsid w:val="00922236"/>
    <w:rsid w:val="00941B56"/>
    <w:rsid w:val="009450E4"/>
    <w:rsid w:val="009462C7"/>
    <w:rsid w:val="00965E34"/>
    <w:rsid w:val="009838D0"/>
    <w:rsid w:val="009B4FFA"/>
    <w:rsid w:val="009F2E68"/>
    <w:rsid w:val="00A03F08"/>
    <w:rsid w:val="00A70EDA"/>
    <w:rsid w:val="00AF26C5"/>
    <w:rsid w:val="00BA598C"/>
    <w:rsid w:val="00BA6DD2"/>
    <w:rsid w:val="00BC6BC0"/>
    <w:rsid w:val="00BF20BF"/>
    <w:rsid w:val="00C07B57"/>
    <w:rsid w:val="00C14879"/>
    <w:rsid w:val="00C26EA7"/>
    <w:rsid w:val="00C724DF"/>
    <w:rsid w:val="00C73CE2"/>
    <w:rsid w:val="00C75DE9"/>
    <w:rsid w:val="00C7618A"/>
    <w:rsid w:val="00C90882"/>
    <w:rsid w:val="00CB7880"/>
    <w:rsid w:val="00CC6B6B"/>
    <w:rsid w:val="00CE6971"/>
    <w:rsid w:val="00CF12A8"/>
    <w:rsid w:val="00D41671"/>
    <w:rsid w:val="00D73FD3"/>
    <w:rsid w:val="00DE0299"/>
    <w:rsid w:val="00E01246"/>
    <w:rsid w:val="00E05F97"/>
    <w:rsid w:val="00E24701"/>
    <w:rsid w:val="00E71822"/>
    <w:rsid w:val="00E71E71"/>
    <w:rsid w:val="00E9142E"/>
    <w:rsid w:val="00ED4A71"/>
    <w:rsid w:val="00EE35B7"/>
    <w:rsid w:val="00F23468"/>
    <w:rsid w:val="00F752EB"/>
    <w:rsid w:val="00FC7E83"/>
    <w:rsid w:val="00FD2FC2"/>
    <w:rsid w:val="00FD640F"/>
    <w:rsid w:val="03C45787"/>
    <w:rsid w:val="0732AE57"/>
    <w:rsid w:val="077D2ECA"/>
    <w:rsid w:val="0C94FFED"/>
    <w:rsid w:val="12A05435"/>
    <w:rsid w:val="133FE98B"/>
    <w:rsid w:val="136FED72"/>
    <w:rsid w:val="183B7D74"/>
    <w:rsid w:val="1B85D09A"/>
    <w:rsid w:val="2164D47C"/>
    <w:rsid w:val="2189DA9B"/>
    <w:rsid w:val="2B261431"/>
    <w:rsid w:val="346EEE7B"/>
    <w:rsid w:val="3D0FB9EF"/>
    <w:rsid w:val="4CCA8166"/>
    <w:rsid w:val="50EDF795"/>
    <w:rsid w:val="5339C2EA"/>
    <w:rsid w:val="5355EAC5"/>
    <w:rsid w:val="540C6FFA"/>
    <w:rsid w:val="5719B233"/>
    <w:rsid w:val="5DB35240"/>
    <w:rsid w:val="63A84EAA"/>
    <w:rsid w:val="6F76ED06"/>
    <w:rsid w:val="7060D25B"/>
    <w:rsid w:val="75C34D18"/>
    <w:rsid w:val="7607AD18"/>
    <w:rsid w:val="78FAEDDA"/>
    <w:rsid w:val="79BC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D9F475"/>
  <w15:chartTrackingRefBased/>
  <w15:docId w15:val="{2F52C775-C6F5-497B-BF2A-1908AFAEF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0C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0CBA"/>
  </w:style>
  <w:style w:type="paragraph" w:styleId="Footer">
    <w:name w:val="footer"/>
    <w:basedOn w:val="Normal"/>
    <w:link w:val="FooterChar"/>
    <w:uiPriority w:val="99"/>
    <w:unhideWhenUsed/>
    <w:rsid w:val="007F0C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0CBA"/>
  </w:style>
  <w:style w:type="paragraph" w:styleId="TOCTitle" w:customStyle="1">
    <w:name w:val="TOC Title"/>
    <w:basedOn w:val="Normal"/>
    <w:qFormat/>
    <w:rsid w:val="00BC6BC0"/>
    <w:pPr>
      <w:spacing w:after="0" w:line="240" w:lineRule="auto"/>
      <w:jc w:val="center"/>
    </w:pPr>
    <w:rPr>
      <w:rFonts w:eastAsia="Times New Roman" w:cs="Times New Roman" w:asciiTheme="majorHAnsi" w:hAnsiTheme="majorHAnsi"/>
      <w:b/>
      <w:sz w:val="24"/>
      <w:szCs w:val="24"/>
    </w:rPr>
  </w:style>
  <w:style w:type="table" w:styleId="TableGrid">
    <w:name w:val="Table Grid"/>
    <w:basedOn w:val="TableNormal"/>
    <w:rsid w:val="00BC6BC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12A8"/>
    <w:pPr>
      <w:ind w:left="720"/>
      <w:contextualSpacing/>
    </w:pPr>
  </w:style>
  <w:style w:type="paragraph" w:styleId="BalloonText">
    <w:name w:val="Balloon Text"/>
    <w:basedOn w:val="Normal"/>
    <w:link w:val="BalloonTextChar"/>
    <w:uiPriority w:val="99"/>
    <w:semiHidden/>
    <w:unhideWhenUsed/>
    <w:rsid w:val="00231F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1F16"/>
    <w:rPr>
      <w:rFonts w:ascii="Segoe UI" w:hAnsi="Segoe UI" w:cs="Segoe UI"/>
      <w:sz w:val="18"/>
      <w:szCs w:val="18"/>
    </w:rPr>
  </w:style>
  <w:style w:type="character" w:styleId="CommentReference">
    <w:name w:val="annotation reference"/>
    <w:basedOn w:val="DefaultParagraphFont"/>
    <w:uiPriority w:val="99"/>
    <w:semiHidden/>
    <w:unhideWhenUsed/>
    <w:rsid w:val="00C724DF"/>
    <w:rPr>
      <w:sz w:val="16"/>
      <w:szCs w:val="16"/>
    </w:rPr>
  </w:style>
  <w:style w:type="paragraph" w:styleId="CommentText">
    <w:name w:val="annotation text"/>
    <w:basedOn w:val="Normal"/>
    <w:link w:val="CommentTextChar"/>
    <w:uiPriority w:val="99"/>
    <w:semiHidden/>
    <w:unhideWhenUsed/>
    <w:rsid w:val="00C724DF"/>
    <w:pPr>
      <w:spacing w:line="240" w:lineRule="auto"/>
    </w:pPr>
    <w:rPr>
      <w:sz w:val="20"/>
      <w:szCs w:val="20"/>
    </w:rPr>
  </w:style>
  <w:style w:type="character" w:styleId="CommentTextChar" w:customStyle="1">
    <w:name w:val="Comment Text Char"/>
    <w:basedOn w:val="DefaultParagraphFont"/>
    <w:link w:val="CommentText"/>
    <w:uiPriority w:val="99"/>
    <w:semiHidden/>
    <w:rsid w:val="00C724DF"/>
    <w:rPr>
      <w:sz w:val="20"/>
      <w:szCs w:val="20"/>
    </w:rPr>
  </w:style>
  <w:style w:type="paragraph" w:styleId="CommentSubject">
    <w:name w:val="annotation subject"/>
    <w:basedOn w:val="CommentText"/>
    <w:next w:val="CommentText"/>
    <w:link w:val="CommentSubjectChar"/>
    <w:uiPriority w:val="99"/>
    <w:semiHidden/>
    <w:unhideWhenUsed/>
    <w:rsid w:val="00C724DF"/>
    <w:rPr>
      <w:b/>
      <w:bCs/>
    </w:rPr>
  </w:style>
  <w:style w:type="character" w:styleId="CommentSubjectChar" w:customStyle="1">
    <w:name w:val="Comment Subject Char"/>
    <w:basedOn w:val="CommentTextChar"/>
    <w:link w:val="CommentSubject"/>
    <w:uiPriority w:val="99"/>
    <w:semiHidden/>
    <w:rsid w:val="00C724DF"/>
    <w:rPr>
      <w:b/>
      <w:bCs/>
      <w:sz w:val="20"/>
      <w:szCs w:val="20"/>
    </w:rPr>
  </w:style>
  <w:style w:type="paragraph" w:styleId="BodyTextIndent">
    <w:name w:val="Body Text Indent"/>
    <w:basedOn w:val="Normal"/>
    <w:link w:val="BodyTextIndentChar"/>
    <w:rsid w:val="000024F1"/>
    <w:pPr>
      <w:tabs>
        <w:tab w:val="left" w:pos="540"/>
        <w:tab w:val="left" w:pos="1170"/>
        <w:tab w:val="left" w:pos="1980"/>
        <w:tab w:val="left" w:pos="3060"/>
      </w:tabs>
      <w:spacing w:after="0" w:line="240" w:lineRule="auto"/>
      <w:ind w:left="540" w:hanging="540"/>
    </w:pPr>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rsid w:val="000024F1"/>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0f420ccac5f8436c"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sond\Desktop\Quality%20Manua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27ad10-704e-447b-9517-f91a5286a55c}"/>
      </w:docPartPr>
      <w:docPartBody>
        <w:p w14:paraId="567B1C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B9E8B489F73B48AC6A514F4615E2FE" ma:contentTypeVersion="11" ma:contentTypeDescription="Create a new document." ma:contentTypeScope="" ma:versionID="51814c1d13b8d7023eac9d638cb5a639">
  <xsd:schema xmlns:xsd="http://www.w3.org/2001/XMLSchema" xmlns:xs="http://www.w3.org/2001/XMLSchema" xmlns:p="http://schemas.microsoft.com/office/2006/metadata/properties" xmlns:ns2="38e280d3-20ba-4520-b80c-3a77802fc1ec" xmlns:ns3="9eb39fe9-f55e-4004-9246-8b8d0accdd83" targetNamespace="http://schemas.microsoft.com/office/2006/metadata/properties" ma:root="true" ma:fieldsID="442809be4094265cd86b63dd728ad075" ns2:_="" ns3:_="">
    <xsd:import namespace="38e280d3-20ba-4520-b80c-3a77802fc1ec"/>
    <xsd:import namespace="9eb39fe9-f55e-4004-9246-8b8d0accdd83"/>
    <xsd:element name="properties">
      <xsd:complexType>
        <xsd:sequence>
          <xsd:element name="documentManagement">
            <xsd:complexType>
              <xsd:all>
                <xsd:element ref="ns2:Owner"/>
                <xsd:element ref="ns2:Department"/>
                <xsd:element ref="ns2:RevisionDate" minOccurs="0"/>
                <xsd:element ref="ns2:_x0032_021Review" minOccurs="0"/>
                <xsd:element ref="ns2:_x0032_022Review"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280d3-20ba-4520-b80c-3a77802fc1ec" elementFormDefault="qualified">
    <xsd:import namespace="http://schemas.microsoft.com/office/2006/documentManagement/types"/>
    <xsd:import namespace="http://schemas.microsoft.com/office/infopath/2007/PartnerControls"/>
    <xsd:element name="Owner" ma:index="8" ma:displayName="Owner" ma:format="Dropdown" ma:internalName="Owner">
      <xsd:simpleType>
        <xsd:restriction base="dms:Choice">
          <xsd:enumeration value="Art Department Manager"/>
          <xsd:enumeration value="Buyer/Planner"/>
          <xsd:enumeration value="All Department Managers"/>
          <xsd:enumeration value="Business Analyst"/>
          <xsd:enumeration value="Customer Care Manager"/>
          <xsd:enumeration value="Digital Supervisor"/>
          <xsd:enumeration value="HR Manager"/>
          <xsd:enumeration value="Materials Manager"/>
          <xsd:enumeration value="Packing/Shipping Supervisor"/>
          <xsd:enumeration value="Production Supervisor"/>
          <xsd:enumeration value="Quality Manager"/>
          <xsd:enumeration value="Screening Supervisor"/>
          <xsd:enumeration value="Sr. Accountant"/>
          <xsd:enumeration value="Sr. Estimating/BOM Specialist"/>
          <xsd:enumeration value="Tooling/Maintenance/Engineering Manager"/>
          <xsd:enumeration value="VP of Operations"/>
          <xsd:enumeration value="Sales/Marketing Manager"/>
          <xsd:enumeration value="VP of Finance"/>
        </xsd:restriction>
      </xsd:simpleType>
    </xsd:element>
    <xsd:element name="Department" ma:index="9" ma:displayName="Department" ma:format="Dropdown" ma:internalName="Department">
      <xsd:simpleType>
        <xsd:restriction base="dms:Choice">
          <xsd:enumeration value="Art"/>
          <xsd:enumeration value="BOM, Order Entry, Scheduling"/>
          <xsd:enumeration value="Customer Care, Estimating, Marketing"/>
          <xsd:enumeration value="Digital"/>
          <xsd:enumeration value="HR, Safety"/>
          <xsd:enumeration value="Laminating, Doming, Numbering"/>
          <xsd:enumeration value="Management"/>
          <xsd:enumeration value="Munsell"/>
          <xsd:enumeration value="Overcoating"/>
          <xsd:enumeration value="Packing, Shipping, Warehouse"/>
          <xsd:enumeration value="Purchasing, Receiving"/>
          <xsd:enumeration value="Quality"/>
          <xsd:enumeration value="Screening"/>
          <xsd:enumeration value="Shear, I-Cut, Punch Press, Die Cut"/>
          <xsd:enumeration value="Stock Cutting, Screen Making, Ink Mixing"/>
          <xsd:enumeration value="Tooling, Maintenance"/>
        </xsd:restriction>
      </xsd:simpleType>
    </xsd:element>
    <xsd:element name="RevisionDate" ma:index="10" nillable="true" ma:displayName="Revision Date" ma:format="DateOnly" ma:internalName="RevisionDate">
      <xsd:simpleType>
        <xsd:restriction base="dms:DateTime"/>
      </xsd:simpleType>
    </xsd:element>
    <xsd:element name="_x0032_021Review" ma:index="11" nillable="true" ma:displayName="2021 Review" ma:format="DateOnly" ma:internalName="_x0032_021Review">
      <xsd:simpleType>
        <xsd:restriction base="dms:DateTime"/>
      </xsd:simpleType>
    </xsd:element>
    <xsd:element name="_x0032_022Review" ma:index="12" nillable="true" ma:displayName="2022 Review" ma:format="DateOnly" ma:internalName="_x0032_022Review">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39fe9-f55e-4004-9246-8b8d0accdd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38e280d3-20ba-4520-b80c-3a77802fc1ec">Quality Manager</Owner>
    <_x0032_022Review xmlns="38e280d3-20ba-4520-b80c-3a77802fc1ec">2022-03-17T04:00:00+00:00</_x0032_022Review>
    <Department xmlns="38e280d3-20ba-4520-b80c-3a77802fc1ec">Management</Department>
    <RevisionDate xmlns="38e280d3-20ba-4520-b80c-3a77802fc1ec">2021-10-11T04:00:00+00:00</RevisionDate>
    <_x0032_021Review xmlns="38e280d3-20ba-4520-b80c-3a77802fc1ec">2021-11-15T05:00:00+00:00</_x0032_021Review>
    <SharedWithUsers xmlns="9eb39fe9-f55e-4004-9246-8b8d0accdd83">
      <UserInfo>
        <DisplayName>Brian LaFleur</DisplayName>
        <AccountId>124</AccountId>
        <AccountType/>
      </UserInfo>
    </SharedWithUsers>
  </documentManagement>
</p:properties>
</file>

<file path=customXml/itemProps1.xml><?xml version="1.0" encoding="utf-8"?>
<ds:datastoreItem xmlns:ds="http://schemas.openxmlformats.org/officeDocument/2006/customXml" ds:itemID="{09708287-17BC-43D1-9BAD-7AE31887F0B3}">
  <ds:schemaRefs>
    <ds:schemaRef ds:uri="http://schemas.openxmlformats.org/officeDocument/2006/bibliography"/>
  </ds:schemaRefs>
</ds:datastoreItem>
</file>

<file path=customXml/itemProps2.xml><?xml version="1.0" encoding="utf-8"?>
<ds:datastoreItem xmlns:ds="http://schemas.openxmlformats.org/officeDocument/2006/customXml" ds:itemID="{C5270DBB-2411-4F22-98E9-9B18A6BA4893}"/>
</file>

<file path=customXml/itemProps3.xml><?xml version="1.0" encoding="utf-8"?>
<ds:datastoreItem xmlns:ds="http://schemas.openxmlformats.org/officeDocument/2006/customXml" ds:itemID="{D8232F8C-17E7-4EEC-8D8E-B1FB1258B0EA}"/>
</file>

<file path=customXml/itemProps4.xml><?xml version="1.0" encoding="utf-8"?>
<ds:datastoreItem xmlns:ds="http://schemas.openxmlformats.org/officeDocument/2006/customXml" ds:itemID="{B760EB44-6598-4CC1-B89B-50F42B7151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Quality Manual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Knudson</dc:creator>
  <cp:keywords/>
  <dc:description/>
  <cp:lastModifiedBy>Kimberley Shapiro</cp:lastModifiedBy>
  <cp:revision>9</cp:revision>
  <dcterms:created xsi:type="dcterms:W3CDTF">2020-12-01T14:49:00Z</dcterms:created>
  <dcterms:modified xsi:type="dcterms:W3CDTF">2022-07-21T19:43:49Z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0x01010010B9E8B489F73B48AC6A514F4615E2FE</vt:lpwstr>
  </property>
  <property fmtid="{D5CDD505-2E9C-101B-9397-08002B2CF9AE}" pid="3" name="Order">
    <vt:r8>3800</vt:r8>
  </property>
</Properties>
</file>